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7EA" w14:textId="77777777" w:rsidR="00C83E69" w:rsidRDefault="00C83E69" w:rsidP="00C83E69">
      <w:pPr>
        <w:rPr>
          <w:rFonts w:ascii="Bookman Old Style" w:hAnsi="Bookman Old Style"/>
          <w:sz w:val="22"/>
          <w:lang w:val="sl-SI"/>
        </w:rPr>
      </w:pPr>
      <w:r>
        <w:rPr>
          <w:rFonts w:ascii="Bookman Old Style" w:hAnsi="Bookman Old Style"/>
          <w:sz w:val="24"/>
          <w:lang w:val="sl-SI"/>
        </w:rPr>
        <w:t xml:space="preserve">                   </w:t>
      </w:r>
      <w:r>
        <w:rPr>
          <w:rFonts w:ascii="Bookman Old Style" w:hAnsi="Bookman Old Style"/>
          <w:noProof/>
          <w:sz w:val="24"/>
          <w:lang w:val="hr-HR"/>
        </w:rPr>
        <w:drawing>
          <wp:inline distT="0" distB="0" distL="0" distR="0" wp14:anchorId="3DE3ABA9" wp14:editId="623D560C">
            <wp:extent cx="432873" cy="542925"/>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691" cy="547714"/>
                    </a:xfrm>
                    <a:prstGeom prst="rect">
                      <a:avLst/>
                    </a:prstGeom>
                    <a:noFill/>
                    <a:ln>
                      <a:noFill/>
                    </a:ln>
                  </pic:spPr>
                </pic:pic>
              </a:graphicData>
            </a:graphic>
          </wp:inline>
        </w:drawing>
      </w:r>
    </w:p>
    <w:p w14:paraId="383D4E3F" w14:textId="77777777" w:rsidR="00C83E69" w:rsidRPr="00CA34EE" w:rsidRDefault="00C83E69" w:rsidP="00C83E69">
      <w:pPr>
        <w:rPr>
          <w:b/>
          <w:sz w:val="24"/>
          <w:lang w:val="sl-SI"/>
        </w:rPr>
      </w:pPr>
      <w:r w:rsidRPr="00CA34EE">
        <w:rPr>
          <w:b/>
          <w:sz w:val="24"/>
          <w:lang w:val="sl-SI"/>
        </w:rPr>
        <w:t xml:space="preserve">       REPUBLIKA HRVATSKA</w:t>
      </w:r>
    </w:p>
    <w:p w14:paraId="22EF903E" w14:textId="77777777" w:rsidR="00C83E69" w:rsidRPr="00CA34EE" w:rsidRDefault="00C83E69" w:rsidP="00C83E69">
      <w:pPr>
        <w:rPr>
          <w:b/>
          <w:sz w:val="24"/>
          <w:lang w:val="sl-SI"/>
        </w:rPr>
      </w:pPr>
      <w:r w:rsidRPr="00CA34EE">
        <w:rPr>
          <w:b/>
          <w:sz w:val="24"/>
          <w:lang w:val="sl-SI"/>
        </w:rPr>
        <w:t>Koprivničko-križevačka županija</w:t>
      </w:r>
    </w:p>
    <w:p w14:paraId="5B7D6DB1" w14:textId="77777777" w:rsidR="00C83E69" w:rsidRPr="00CA34EE" w:rsidRDefault="00C83E69" w:rsidP="00C83E69">
      <w:pPr>
        <w:rPr>
          <w:b/>
          <w:sz w:val="24"/>
          <w:lang w:val="sl-SI"/>
        </w:rPr>
      </w:pPr>
      <w:r w:rsidRPr="00CA34EE">
        <w:rPr>
          <w:b/>
          <w:sz w:val="24"/>
          <w:lang w:val="sl-SI"/>
        </w:rPr>
        <w:t xml:space="preserve">             OPĆINA VIRJE</w:t>
      </w:r>
    </w:p>
    <w:p w14:paraId="75E610F7" w14:textId="77777777" w:rsidR="00C83E69" w:rsidRPr="00CA34EE" w:rsidRDefault="00C83E69" w:rsidP="00C83E69">
      <w:pPr>
        <w:pStyle w:val="Naslov2"/>
        <w:rPr>
          <w:lang w:val="de-DE"/>
        </w:rPr>
      </w:pPr>
      <w:r w:rsidRPr="00CA34EE">
        <w:t xml:space="preserve">     </w:t>
      </w:r>
      <w:r>
        <w:t xml:space="preserve">  </w:t>
      </w:r>
      <w:r w:rsidRPr="00CA34EE">
        <w:rPr>
          <w:lang w:val="de-DE"/>
        </w:rPr>
        <w:t>Jedinstveni upravni odjel</w:t>
      </w:r>
    </w:p>
    <w:p w14:paraId="1625C2A1" w14:textId="77777777" w:rsidR="00C83E69" w:rsidRPr="00CA34EE" w:rsidRDefault="00C83E69" w:rsidP="00C83E69">
      <w:pPr>
        <w:rPr>
          <w:lang w:val="de-DE"/>
        </w:rPr>
      </w:pPr>
    </w:p>
    <w:p w14:paraId="41A8475F" w14:textId="1FCCDA6C" w:rsidR="00C83E69" w:rsidRDefault="00C83E69" w:rsidP="00C83E69">
      <w:pPr>
        <w:rPr>
          <w:sz w:val="24"/>
          <w:lang w:val="sl-SI"/>
        </w:rPr>
      </w:pPr>
      <w:r>
        <w:rPr>
          <w:sz w:val="24"/>
          <w:lang w:val="sl-SI"/>
        </w:rPr>
        <w:t>KLASA: 360-01/</w:t>
      </w:r>
      <w:r w:rsidR="001B6125">
        <w:rPr>
          <w:sz w:val="24"/>
          <w:lang w:val="sl-SI"/>
        </w:rPr>
        <w:t>2</w:t>
      </w:r>
      <w:r w:rsidR="001E3D42">
        <w:rPr>
          <w:sz w:val="24"/>
          <w:lang w:val="sl-SI"/>
        </w:rPr>
        <w:t>6</w:t>
      </w:r>
      <w:r w:rsidRPr="00CA34EE">
        <w:rPr>
          <w:sz w:val="24"/>
          <w:lang w:val="sl-SI"/>
        </w:rPr>
        <w:t>-01/</w:t>
      </w:r>
      <w:r w:rsidR="001E3D42">
        <w:rPr>
          <w:sz w:val="24"/>
          <w:lang w:val="sl-SI"/>
        </w:rPr>
        <w:t>09</w:t>
      </w:r>
    </w:p>
    <w:p w14:paraId="6FC6D9C8" w14:textId="544C9216" w:rsidR="00C83E69" w:rsidRPr="00CA34EE" w:rsidRDefault="00C83E69" w:rsidP="00C83E69">
      <w:pPr>
        <w:rPr>
          <w:sz w:val="24"/>
          <w:lang w:val="sl-SI"/>
        </w:rPr>
      </w:pPr>
      <w:r>
        <w:rPr>
          <w:sz w:val="24"/>
          <w:lang w:val="sl-SI"/>
        </w:rPr>
        <w:t>URBROJ: 2137</w:t>
      </w:r>
      <w:r w:rsidR="00563EED">
        <w:rPr>
          <w:sz w:val="24"/>
          <w:lang w:val="sl-SI"/>
        </w:rPr>
        <w:t>-18-03/</w:t>
      </w:r>
      <w:r w:rsidR="001B285B">
        <w:rPr>
          <w:sz w:val="24"/>
          <w:lang w:val="sl-SI"/>
        </w:rPr>
        <w:t>7</w:t>
      </w:r>
      <w:r w:rsidR="00563EED">
        <w:rPr>
          <w:sz w:val="24"/>
          <w:lang w:val="sl-SI"/>
        </w:rPr>
        <w:t>-2</w:t>
      </w:r>
      <w:r w:rsidR="001B285B">
        <w:rPr>
          <w:sz w:val="24"/>
          <w:lang w:val="sl-SI"/>
        </w:rPr>
        <w:t>6</w:t>
      </w:r>
      <w:r w:rsidR="00563EED">
        <w:rPr>
          <w:sz w:val="24"/>
          <w:lang w:val="sl-SI"/>
        </w:rPr>
        <w:t>-2</w:t>
      </w:r>
    </w:p>
    <w:p w14:paraId="3A9DB86E" w14:textId="4239AF5C" w:rsidR="00C83E69" w:rsidRDefault="00152850" w:rsidP="00C83E69">
      <w:pPr>
        <w:rPr>
          <w:sz w:val="24"/>
          <w:lang w:val="sl-SI"/>
        </w:rPr>
      </w:pPr>
      <w:r>
        <w:rPr>
          <w:sz w:val="24"/>
          <w:lang w:val="sl-SI"/>
        </w:rPr>
        <w:t xml:space="preserve">Virje,  </w:t>
      </w:r>
      <w:r w:rsidR="001E3D42">
        <w:rPr>
          <w:sz w:val="24"/>
          <w:lang w:val="sl-SI"/>
        </w:rPr>
        <w:t>2. ožujka</w:t>
      </w:r>
      <w:r w:rsidR="004277A1">
        <w:rPr>
          <w:sz w:val="24"/>
          <w:lang w:val="sl-SI"/>
        </w:rPr>
        <w:t xml:space="preserve"> </w:t>
      </w:r>
      <w:r>
        <w:rPr>
          <w:sz w:val="24"/>
          <w:lang w:val="sl-SI"/>
        </w:rPr>
        <w:t>20</w:t>
      </w:r>
      <w:r w:rsidR="001B6125">
        <w:rPr>
          <w:sz w:val="24"/>
          <w:lang w:val="sl-SI"/>
        </w:rPr>
        <w:t>2</w:t>
      </w:r>
      <w:r w:rsidR="001B285B">
        <w:rPr>
          <w:sz w:val="24"/>
          <w:lang w:val="sl-SI"/>
        </w:rPr>
        <w:t>6</w:t>
      </w:r>
      <w:r w:rsidR="00C83E69" w:rsidRPr="00CA34EE">
        <w:rPr>
          <w:sz w:val="24"/>
          <w:lang w:val="sl-SI"/>
        </w:rPr>
        <w:t>.</w:t>
      </w:r>
    </w:p>
    <w:p w14:paraId="4FB927A8" w14:textId="77777777" w:rsidR="00C83E69" w:rsidRDefault="00C83E69" w:rsidP="00C83E69">
      <w:pPr>
        <w:rPr>
          <w:sz w:val="24"/>
          <w:lang w:val="sl-SI"/>
        </w:rPr>
      </w:pPr>
    </w:p>
    <w:p w14:paraId="0D332DC1" w14:textId="77777777" w:rsidR="00B306EE" w:rsidRDefault="00B306EE" w:rsidP="00C83E69">
      <w:pPr>
        <w:rPr>
          <w:sz w:val="24"/>
          <w:lang w:val="sl-SI"/>
        </w:rPr>
      </w:pPr>
    </w:p>
    <w:p w14:paraId="12C216EF" w14:textId="77777777" w:rsidR="001B285B" w:rsidRDefault="00C83E69" w:rsidP="00C83E69">
      <w:pPr>
        <w:rPr>
          <w:b/>
          <w:sz w:val="24"/>
          <w:lang w:val="sl-SI"/>
        </w:rPr>
      </w:pPr>
      <w:r w:rsidRPr="00B306EE">
        <w:rPr>
          <w:b/>
          <w:sz w:val="24"/>
          <w:lang w:val="sl-SI"/>
        </w:rPr>
        <w:t>PREDMET: POZIV ZA DOSTAVU PONUDE ZA</w:t>
      </w:r>
      <w:r w:rsidR="00152850">
        <w:rPr>
          <w:b/>
          <w:sz w:val="24"/>
          <w:lang w:val="sl-SI"/>
        </w:rPr>
        <w:t xml:space="preserve"> IZVOĐENJE </w:t>
      </w:r>
      <w:r w:rsidR="00A477F1">
        <w:rPr>
          <w:b/>
          <w:sz w:val="24"/>
          <w:lang w:val="sl-SI"/>
        </w:rPr>
        <w:t xml:space="preserve"> </w:t>
      </w:r>
      <w:r w:rsidR="00403CE1">
        <w:rPr>
          <w:b/>
          <w:sz w:val="24"/>
          <w:lang w:val="sl-SI"/>
        </w:rPr>
        <w:t>RADOVA NA</w:t>
      </w:r>
      <w:r w:rsidR="001B285B">
        <w:rPr>
          <w:b/>
          <w:sz w:val="24"/>
          <w:lang w:val="sl-SI"/>
        </w:rPr>
        <w:t xml:space="preserve"> </w:t>
      </w:r>
    </w:p>
    <w:p w14:paraId="1FA0B30C" w14:textId="77777777" w:rsidR="008B5CA1" w:rsidRDefault="001B285B" w:rsidP="00C83E69">
      <w:pPr>
        <w:rPr>
          <w:b/>
          <w:sz w:val="24"/>
          <w:lang w:val="sl-SI"/>
        </w:rPr>
      </w:pPr>
      <w:r>
        <w:rPr>
          <w:b/>
          <w:sz w:val="24"/>
          <w:lang w:val="sl-SI"/>
        </w:rPr>
        <w:t xml:space="preserve">                    </w:t>
      </w:r>
      <w:r w:rsidR="008B68E4">
        <w:rPr>
          <w:b/>
          <w:sz w:val="24"/>
          <w:lang w:val="sl-SI"/>
        </w:rPr>
        <w:t>RUŠENJU I</w:t>
      </w:r>
      <w:r>
        <w:rPr>
          <w:b/>
          <w:sz w:val="24"/>
          <w:lang w:val="sl-SI"/>
        </w:rPr>
        <w:t xml:space="preserve"> </w:t>
      </w:r>
      <w:r w:rsidR="001D2D85">
        <w:rPr>
          <w:b/>
          <w:sz w:val="24"/>
          <w:lang w:val="sl-SI"/>
        </w:rPr>
        <w:t xml:space="preserve">UKLANJANJU OBJEKATA NA ADRESI </w:t>
      </w:r>
      <w:r w:rsidR="008B5CA1">
        <w:rPr>
          <w:b/>
          <w:sz w:val="24"/>
          <w:lang w:val="sl-SI"/>
        </w:rPr>
        <w:t xml:space="preserve">TRG BANA  </w:t>
      </w:r>
    </w:p>
    <w:p w14:paraId="7C383D8A" w14:textId="0FDC8612" w:rsidR="008B5CA1" w:rsidRDefault="008B5CA1" w:rsidP="00C83E69">
      <w:pPr>
        <w:rPr>
          <w:b/>
          <w:sz w:val="24"/>
          <w:lang w:val="sl-SI"/>
        </w:rPr>
      </w:pPr>
      <w:r>
        <w:rPr>
          <w:b/>
          <w:sz w:val="24"/>
          <w:lang w:val="sl-SI"/>
        </w:rPr>
        <w:t xml:space="preserve">                    J.JELAČIĆA </w:t>
      </w:r>
      <w:r>
        <w:rPr>
          <w:b/>
          <w:sz w:val="24"/>
          <w:lang w:val="sl-SI"/>
        </w:rPr>
        <w:t>8A</w:t>
      </w:r>
      <w:r>
        <w:rPr>
          <w:b/>
          <w:sz w:val="24"/>
          <w:lang w:val="sl-SI"/>
        </w:rPr>
        <w:t xml:space="preserve"> I</w:t>
      </w:r>
      <w:r>
        <w:rPr>
          <w:b/>
          <w:sz w:val="24"/>
          <w:lang w:val="sl-SI"/>
        </w:rPr>
        <w:t xml:space="preserve"> </w:t>
      </w:r>
      <w:r w:rsidR="001D2D85">
        <w:rPr>
          <w:b/>
          <w:sz w:val="24"/>
          <w:lang w:val="sl-SI"/>
        </w:rPr>
        <w:t>TRG MATIJE</w:t>
      </w:r>
      <w:r>
        <w:rPr>
          <w:b/>
          <w:sz w:val="24"/>
          <w:lang w:val="sl-SI"/>
        </w:rPr>
        <w:t xml:space="preserve"> </w:t>
      </w:r>
      <w:r w:rsidR="001D2D85">
        <w:rPr>
          <w:b/>
          <w:sz w:val="24"/>
          <w:lang w:val="sl-SI"/>
        </w:rPr>
        <w:t xml:space="preserve">GUPCA </w:t>
      </w:r>
      <w:r w:rsidR="00C912F3">
        <w:rPr>
          <w:b/>
          <w:sz w:val="24"/>
          <w:lang w:val="sl-SI"/>
        </w:rPr>
        <w:t>7</w:t>
      </w:r>
      <w:r w:rsidR="00C912F3">
        <w:rPr>
          <w:b/>
          <w:sz w:val="24"/>
          <w:lang w:val="sl-SI"/>
        </w:rPr>
        <w:t xml:space="preserve"> i </w:t>
      </w:r>
      <w:r w:rsidR="001D2D85">
        <w:rPr>
          <w:b/>
          <w:sz w:val="24"/>
          <w:lang w:val="sl-SI"/>
        </w:rPr>
        <w:t xml:space="preserve">2  u Virju, čkbr, 10485/232 i </w:t>
      </w:r>
      <w:r>
        <w:rPr>
          <w:b/>
          <w:sz w:val="24"/>
          <w:lang w:val="sl-SI"/>
        </w:rPr>
        <w:t xml:space="preserve">            </w:t>
      </w:r>
    </w:p>
    <w:p w14:paraId="708B31F3" w14:textId="5E2C5E38" w:rsidR="00C83E69" w:rsidRDefault="008B5CA1" w:rsidP="00C83E69">
      <w:pPr>
        <w:rPr>
          <w:b/>
          <w:sz w:val="24"/>
          <w:lang w:val="sl-SI"/>
        </w:rPr>
      </w:pPr>
      <w:r>
        <w:rPr>
          <w:b/>
          <w:sz w:val="24"/>
          <w:lang w:val="sl-SI"/>
        </w:rPr>
        <w:t xml:space="preserve">                    </w:t>
      </w:r>
      <w:r w:rsidR="001D2D85">
        <w:rPr>
          <w:b/>
          <w:sz w:val="24"/>
          <w:lang w:val="sl-SI"/>
        </w:rPr>
        <w:t>8532/1</w:t>
      </w:r>
      <w:r w:rsidR="001B285B">
        <w:rPr>
          <w:b/>
          <w:sz w:val="24"/>
          <w:lang w:val="sl-SI"/>
        </w:rPr>
        <w:t xml:space="preserve"> </w:t>
      </w:r>
      <w:r w:rsidR="00477E1C">
        <w:rPr>
          <w:b/>
          <w:sz w:val="24"/>
          <w:lang w:val="sl-SI"/>
        </w:rPr>
        <w:t xml:space="preserve"> </w:t>
      </w:r>
    </w:p>
    <w:p w14:paraId="48E79F87" w14:textId="78DFDA20" w:rsidR="004277A1" w:rsidRPr="00403CE1" w:rsidRDefault="004277A1" w:rsidP="00C83E69">
      <w:pPr>
        <w:rPr>
          <w:b/>
          <w:sz w:val="24"/>
          <w:lang w:val="sl-SI"/>
        </w:rPr>
      </w:pPr>
      <w:r>
        <w:rPr>
          <w:b/>
          <w:sz w:val="24"/>
          <w:lang w:val="sl-SI"/>
        </w:rPr>
        <w:t xml:space="preserve"> </w:t>
      </w:r>
    </w:p>
    <w:p w14:paraId="27083934" w14:textId="77777777" w:rsidR="00B306EE" w:rsidRDefault="00B306EE" w:rsidP="00C83E69">
      <w:pPr>
        <w:rPr>
          <w:sz w:val="24"/>
          <w:lang w:val="sl-SI"/>
        </w:rPr>
      </w:pPr>
    </w:p>
    <w:p w14:paraId="01875889" w14:textId="4A8D962A" w:rsidR="00C83E69" w:rsidRDefault="00C83E69" w:rsidP="00380FAD">
      <w:pPr>
        <w:ind w:firstLine="284"/>
        <w:jc w:val="both"/>
        <w:rPr>
          <w:sz w:val="24"/>
          <w:lang w:val="sl-SI"/>
        </w:rPr>
      </w:pPr>
      <w:r>
        <w:rPr>
          <w:sz w:val="24"/>
          <w:lang w:val="sl-SI"/>
        </w:rPr>
        <w:t xml:space="preserve">Sukladno Pravilniku o </w:t>
      </w:r>
      <w:r w:rsidR="00152850">
        <w:rPr>
          <w:sz w:val="24"/>
          <w:lang w:val="sl-SI"/>
        </w:rPr>
        <w:t>jednostavnoj nabavi i  stvaranju</w:t>
      </w:r>
      <w:r>
        <w:rPr>
          <w:sz w:val="24"/>
          <w:lang w:val="sl-SI"/>
        </w:rPr>
        <w:t xml:space="preserve"> ugovornih obveza u Općini Virje </w:t>
      </w:r>
      <w:r w:rsidR="00DC50BB">
        <w:rPr>
          <w:sz w:val="24"/>
          <w:lang w:val="sl-SI"/>
        </w:rPr>
        <w:t>(»Službeni glasnik Koprivničko-križevačke županije« broj 2/23</w:t>
      </w:r>
      <w:r w:rsidR="001D2D85">
        <w:rPr>
          <w:sz w:val="24"/>
          <w:lang w:val="sl-SI"/>
        </w:rPr>
        <w:t xml:space="preserve"> i 26/25</w:t>
      </w:r>
      <w:r w:rsidR="00DC50BB">
        <w:rPr>
          <w:sz w:val="24"/>
          <w:lang w:val="sl-SI"/>
        </w:rPr>
        <w:t xml:space="preserve">) </w:t>
      </w:r>
      <w:r>
        <w:rPr>
          <w:sz w:val="24"/>
          <w:lang w:val="sl-SI"/>
        </w:rPr>
        <w:t xml:space="preserve"> u postupku prikupljanja ponuda, naručitelj – Općina Virje, </w:t>
      </w:r>
      <w:r w:rsidR="00DC50BB">
        <w:rPr>
          <w:sz w:val="24"/>
          <w:lang w:val="sl-SI"/>
        </w:rPr>
        <w:t xml:space="preserve">objavljuje </w:t>
      </w:r>
      <w:r>
        <w:rPr>
          <w:sz w:val="24"/>
          <w:lang w:val="sl-SI"/>
        </w:rPr>
        <w:t xml:space="preserve">Poziv za dostavu ponude </w:t>
      </w:r>
      <w:r w:rsidR="00403CE1">
        <w:rPr>
          <w:sz w:val="24"/>
          <w:lang w:val="sl-SI"/>
        </w:rPr>
        <w:t xml:space="preserve">– </w:t>
      </w:r>
      <w:r w:rsidR="00D8592F">
        <w:rPr>
          <w:sz w:val="24"/>
          <w:lang w:val="sl-SI"/>
        </w:rPr>
        <w:t xml:space="preserve">RADOVI NA </w:t>
      </w:r>
      <w:r w:rsidR="008B68E4">
        <w:rPr>
          <w:sz w:val="24"/>
          <w:lang w:val="sl-SI"/>
        </w:rPr>
        <w:t xml:space="preserve">RUŠENJU I </w:t>
      </w:r>
      <w:r w:rsidR="001D2D85">
        <w:rPr>
          <w:sz w:val="24"/>
          <w:lang w:val="sl-SI"/>
        </w:rPr>
        <w:t>UKLANJANJU  OBJEKATA</w:t>
      </w:r>
      <w:r w:rsidR="00403CE1" w:rsidRPr="007963E8">
        <w:rPr>
          <w:sz w:val="24"/>
          <w:lang w:val="sl-SI"/>
        </w:rPr>
        <w:t>.</w:t>
      </w:r>
    </w:p>
    <w:p w14:paraId="405C2EAD" w14:textId="77777777" w:rsidR="00C83E69" w:rsidRDefault="00C83E69" w:rsidP="00C83E69">
      <w:pPr>
        <w:rPr>
          <w:sz w:val="24"/>
          <w:lang w:val="sl-SI"/>
        </w:rPr>
      </w:pPr>
    </w:p>
    <w:p w14:paraId="2B777173" w14:textId="77777777" w:rsidR="00B306EE" w:rsidRDefault="00B306EE" w:rsidP="00C83E69">
      <w:pPr>
        <w:rPr>
          <w:sz w:val="24"/>
          <w:lang w:val="sl-SI"/>
        </w:rPr>
      </w:pPr>
    </w:p>
    <w:p w14:paraId="20481C79" w14:textId="6A29AD51" w:rsidR="00C83E69" w:rsidRDefault="00C83E69" w:rsidP="00B306EE">
      <w:pPr>
        <w:pStyle w:val="Odlomakpopisa"/>
        <w:numPr>
          <w:ilvl w:val="0"/>
          <w:numId w:val="1"/>
        </w:numPr>
        <w:ind w:left="284" w:hanging="284"/>
        <w:rPr>
          <w:sz w:val="24"/>
          <w:lang w:val="sl-SI"/>
        </w:rPr>
      </w:pPr>
      <w:r w:rsidRPr="00B306EE">
        <w:rPr>
          <w:b/>
          <w:sz w:val="24"/>
          <w:lang w:val="sl-SI"/>
        </w:rPr>
        <w:t>PODACI O NARUČITELJU</w:t>
      </w:r>
      <w:r>
        <w:rPr>
          <w:sz w:val="24"/>
          <w:lang w:val="sl-SI"/>
        </w:rPr>
        <w:t xml:space="preserve">: Općina Virje, Đure Sudete 10, 48 326 Virje, OIB: 80841894315, MB: 02671204, telefon: 048 897 053,   </w:t>
      </w:r>
      <w:hyperlink r:id="rId7" w:history="1">
        <w:r w:rsidRPr="003946E0">
          <w:rPr>
            <w:rStyle w:val="Hiperveza"/>
            <w:sz w:val="24"/>
            <w:lang w:val="sl-SI"/>
          </w:rPr>
          <w:t>www.virje.hr</w:t>
        </w:r>
      </w:hyperlink>
      <w:r>
        <w:rPr>
          <w:sz w:val="24"/>
          <w:lang w:val="sl-SI"/>
        </w:rPr>
        <w:t xml:space="preserve"> , e-mail: </w:t>
      </w:r>
      <w:hyperlink r:id="rId8" w:history="1">
        <w:r w:rsidRPr="003946E0">
          <w:rPr>
            <w:rStyle w:val="Hiperveza"/>
            <w:sz w:val="24"/>
            <w:lang w:val="sl-SI"/>
          </w:rPr>
          <w:t>opcina@virje.hr</w:t>
        </w:r>
      </w:hyperlink>
      <w:r>
        <w:rPr>
          <w:sz w:val="24"/>
          <w:lang w:val="sl-SI"/>
        </w:rPr>
        <w:t xml:space="preserve"> </w:t>
      </w:r>
    </w:p>
    <w:p w14:paraId="097923AE" w14:textId="77777777" w:rsidR="00B306EE" w:rsidRDefault="00B306EE" w:rsidP="00B306EE">
      <w:pPr>
        <w:pStyle w:val="Odlomakpopisa"/>
        <w:ind w:left="284" w:hanging="284"/>
        <w:rPr>
          <w:sz w:val="24"/>
          <w:lang w:val="sl-SI"/>
        </w:rPr>
      </w:pPr>
    </w:p>
    <w:p w14:paraId="075A75E6"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KONTAKT OSOBE ZADUŽENE ZA KOMUNIKACIJU S GOSPODARSKIM SUBJEKTIMA</w:t>
      </w:r>
    </w:p>
    <w:p w14:paraId="3469A80F" w14:textId="77777777" w:rsidR="00C83E69" w:rsidRDefault="00B306EE" w:rsidP="00B306EE">
      <w:pPr>
        <w:pStyle w:val="Odlomakpopisa"/>
        <w:ind w:left="284" w:hanging="284"/>
        <w:rPr>
          <w:sz w:val="24"/>
          <w:lang w:val="sl-SI"/>
        </w:rPr>
      </w:pPr>
      <w:r>
        <w:rPr>
          <w:sz w:val="24"/>
          <w:lang w:val="sl-SI"/>
        </w:rPr>
        <w:t xml:space="preserve">     </w:t>
      </w:r>
      <w:r w:rsidR="00C83E69">
        <w:rPr>
          <w:sz w:val="24"/>
          <w:lang w:val="sl-SI"/>
        </w:rPr>
        <w:t>Upit u svezi postupka nabave, pojašnjenje dokumentacije i slično može se uputiti svakim radnim danom u vremenu od 8,00 do 13,00 sati.</w:t>
      </w:r>
    </w:p>
    <w:p w14:paraId="2E329AF4" w14:textId="054BF072" w:rsidR="00C83E69" w:rsidRDefault="00B306EE" w:rsidP="00B306EE">
      <w:pPr>
        <w:pStyle w:val="Odlomakpopisa"/>
        <w:ind w:left="284" w:hanging="284"/>
        <w:rPr>
          <w:sz w:val="24"/>
          <w:lang w:val="sl-SI"/>
        </w:rPr>
      </w:pPr>
      <w:r>
        <w:rPr>
          <w:sz w:val="24"/>
          <w:lang w:val="sl-SI"/>
        </w:rPr>
        <w:t xml:space="preserve">     </w:t>
      </w:r>
      <w:r w:rsidR="00C83E69">
        <w:rPr>
          <w:sz w:val="24"/>
          <w:lang w:val="sl-SI"/>
        </w:rPr>
        <w:t>Kontakt osoba:</w:t>
      </w:r>
      <w:r w:rsidR="007963E8">
        <w:rPr>
          <w:sz w:val="24"/>
          <w:lang w:val="sl-SI"/>
        </w:rPr>
        <w:t xml:space="preserve"> Iva Fancev,</w:t>
      </w:r>
      <w:r w:rsidR="001B285B">
        <w:rPr>
          <w:sz w:val="24"/>
          <w:lang w:val="sl-SI"/>
        </w:rPr>
        <w:t xml:space="preserve"> </w:t>
      </w:r>
      <w:r w:rsidR="00C83E69">
        <w:rPr>
          <w:sz w:val="24"/>
          <w:lang w:val="sl-SI"/>
        </w:rPr>
        <w:t xml:space="preserve">Telefon: 048 897 680, e-mail: </w:t>
      </w:r>
      <w:hyperlink r:id="rId9" w:history="1">
        <w:r w:rsidR="007963E8" w:rsidRPr="00C92F92">
          <w:rPr>
            <w:rStyle w:val="Hiperveza"/>
            <w:sz w:val="24"/>
            <w:lang w:val="sl-SI"/>
          </w:rPr>
          <w:t>iva.fancev@virje.hr</w:t>
        </w:r>
      </w:hyperlink>
      <w:r w:rsidR="007963E8">
        <w:rPr>
          <w:sz w:val="24"/>
          <w:lang w:val="sl-SI"/>
        </w:rPr>
        <w:t xml:space="preserve">  </w:t>
      </w:r>
    </w:p>
    <w:p w14:paraId="75CA3E5E" w14:textId="27AFE664" w:rsidR="00B306EE" w:rsidRDefault="00477E1C" w:rsidP="00B306EE">
      <w:pPr>
        <w:pStyle w:val="Odlomakpopisa"/>
        <w:ind w:left="284" w:hanging="284"/>
        <w:rPr>
          <w:sz w:val="24"/>
          <w:lang w:val="sl-SI"/>
        </w:rPr>
      </w:pPr>
      <w:r>
        <w:rPr>
          <w:sz w:val="24"/>
          <w:lang w:val="sl-SI"/>
        </w:rPr>
        <w:t xml:space="preserve"> </w:t>
      </w:r>
    </w:p>
    <w:p w14:paraId="6AC78CD7"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OPIS PREDMETA NABAVE:</w:t>
      </w:r>
    </w:p>
    <w:p w14:paraId="3DC3078D" w14:textId="43B73DD5" w:rsidR="00DA1509" w:rsidRDefault="00A477F1" w:rsidP="00A477F1">
      <w:pPr>
        <w:spacing w:line="259" w:lineRule="auto"/>
        <w:jc w:val="both"/>
        <w:rPr>
          <w:sz w:val="24"/>
          <w:szCs w:val="24"/>
        </w:rPr>
      </w:pPr>
      <w:r>
        <w:rPr>
          <w:sz w:val="24"/>
          <w:szCs w:val="24"/>
          <w:lang w:val="hr-HR"/>
        </w:rPr>
        <w:t xml:space="preserve"> </w:t>
      </w:r>
      <w:r w:rsidR="00152850" w:rsidRPr="00A477F1">
        <w:rPr>
          <w:sz w:val="24"/>
          <w:szCs w:val="24"/>
          <w:lang w:val="hr-HR"/>
        </w:rPr>
        <w:t xml:space="preserve">Projekt obuhvaća </w:t>
      </w:r>
      <w:r w:rsidRPr="00A477F1">
        <w:rPr>
          <w:sz w:val="24"/>
          <w:szCs w:val="24"/>
        </w:rPr>
        <w:t xml:space="preserve"> </w:t>
      </w:r>
      <w:r w:rsidR="007963E8">
        <w:rPr>
          <w:sz w:val="24"/>
          <w:szCs w:val="24"/>
        </w:rPr>
        <w:t xml:space="preserve">radove na </w:t>
      </w:r>
      <w:r w:rsidR="00617D8C">
        <w:rPr>
          <w:sz w:val="24"/>
          <w:szCs w:val="24"/>
        </w:rPr>
        <w:t xml:space="preserve">uklanjanju i rušenju stambenih, gospodarskih </w:t>
      </w:r>
      <w:r w:rsidR="00DA1509">
        <w:rPr>
          <w:sz w:val="24"/>
          <w:szCs w:val="24"/>
        </w:rPr>
        <w:t xml:space="preserve">i </w:t>
      </w:r>
      <w:r w:rsidR="00617D8C">
        <w:rPr>
          <w:sz w:val="24"/>
          <w:szCs w:val="24"/>
        </w:rPr>
        <w:t xml:space="preserve">drugih objekata koji se nalaze na adresi </w:t>
      </w:r>
      <w:r w:rsidR="00C912F3">
        <w:rPr>
          <w:sz w:val="24"/>
          <w:szCs w:val="24"/>
        </w:rPr>
        <w:t>Trg bana J. Jelačića 8A</w:t>
      </w:r>
      <w:r w:rsidR="008B5CA1">
        <w:rPr>
          <w:sz w:val="24"/>
          <w:szCs w:val="24"/>
        </w:rPr>
        <w:t xml:space="preserve"> i</w:t>
      </w:r>
      <w:r w:rsidR="008B5CA1" w:rsidRPr="008B5CA1">
        <w:rPr>
          <w:sz w:val="24"/>
          <w:szCs w:val="24"/>
        </w:rPr>
        <w:t xml:space="preserve"> </w:t>
      </w:r>
      <w:r w:rsidR="008B5CA1">
        <w:rPr>
          <w:sz w:val="24"/>
          <w:szCs w:val="24"/>
        </w:rPr>
        <w:t>Trg Matije Gupca 7</w:t>
      </w:r>
      <w:r w:rsidR="00617D8C">
        <w:rPr>
          <w:sz w:val="24"/>
          <w:szCs w:val="24"/>
        </w:rPr>
        <w:t xml:space="preserve">, čkbr. 10485/232 i Trg Matije Gupca </w:t>
      </w:r>
      <w:r w:rsidR="00DA1509">
        <w:rPr>
          <w:sz w:val="24"/>
          <w:szCs w:val="24"/>
        </w:rPr>
        <w:t>2</w:t>
      </w:r>
      <w:r w:rsidR="00617D8C">
        <w:rPr>
          <w:sz w:val="24"/>
          <w:szCs w:val="24"/>
        </w:rPr>
        <w:t>, čkbr. 8532/1</w:t>
      </w:r>
      <w:r w:rsidR="00DA1509">
        <w:rPr>
          <w:sz w:val="24"/>
          <w:szCs w:val="24"/>
        </w:rPr>
        <w:t xml:space="preserve"> u Virju. </w:t>
      </w:r>
    </w:p>
    <w:p w14:paraId="24166636" w14:textId="5BDA187C" w:rsidR="00DA1509" w:rsidRDefault="00DA1509" w:rsidP="00A477F1">
      <w:pPr>
        <w:spacing w:line="259" w:lineRule="auto"/>
        <w:jc w:val="both"/>
        <w:rPr>
          <w:sz w:val="24"/>
          <w:szCs w:val="24"/>
        </w:rPr>
      </w:pPr>
      <w:r>
        <w:rPr>
          <w:sz w:val="24"/>
          <w:szCs w:val="24"/>
        </w:rPr>
        <w:t xml:space="preserve">Radovi obuhvaćaju pripremne radove (ograđivanje gradilišta ogradom minimalne visine 2 m sa potrebnim oznakama zaštite na radu i zaštite prolaznika), radove demontaže, rušenja, otkanjanja, utovara, odvoza i zbrinjavanja materijala koji se planira oporabiti i otpada, kao </w:t>
      </w:r>
      <w:r w:rsidR="00283675">
        <w:rPr>
          <w:sz w:val="24"/>
          <w:szCs w:val="24"/>
        </w:rPr>
        <w:t>i</w:t>
      </w:r>
      <w:r>
        <w:rPr>
          <w:sz w:val="24"/>
          <w:szCs w:val="24"/>
        </w:rPr>
        <w:t xml:space="preserve"> čišćenje i poravnavanje terena. </w:t>
      </w:r>
    </w:p>
    <w:p w14:paraId="2621E063" w14:textId="05369B23" w:rsidR="00DA1509" w:rsidRDefault="00DA1509" w:rsidP="00A477F1">
      <w:pPr>
        <w:spacing w:line="259" w:lineRule="auto"/>
        <w:jc w:val="both"/>
        <w:rPr>
          <w:sz w:val="24"/>
          <w:szCs w:val="24"/>
        </w:rPr>
      </w:pPr>
      <w:r>
        <w:rPr>
          <w:sz w:val="24"/>
          <w:szCs w:val="24"/>
        </w:rPr>
        <w:t xml:space="preserve">U cijenu ponude je dužan uračunati sve troškove koji se odnose na pripremne radove, radove demontaže </w:t>
      </w:r>
      <w:r w:rsidR="00283675">
        <w:rPr>
          <w:sz w:val="24"/>
          <w:szCs w:val="24"/>
        </w:rPr>
        <w:t>i</w:t>
      </w:r>
      <w:r>
        <w:rPr>
          <w:sz w:val="24"/>
          <w:szCs w:val="24"/>
        </w:rPr>
        <w:t xml:space="preserve"> rušenja, trošak radnika, zaštite na radu, eventualnih štetnih posljedica prema radnicima, Općini, susjednim parcelama i trećim osobama te troškove odvajanja, odvoza i odlaganja otpada </w:t>
      </w:r>
      <w:r w:rsidR="00283675">
        <w:rPr>
          <w:sz w:val="24"/>
          <w:szCs w:val="24"/>
        </w:rPr>
        <w:t>i</w:t>
      </w:r>
      <w:r>
        <w:rPr>
          <w:sz w:val="24"/>
          <w:szCs w:val="24"/>
        </w:rPr>
        <w:t xml:space="preserve"> čišćenje i poravnavanje terena. </w:t>
      </w:r>
    </w:p>
    <w:p w14:paraId="369ADEA2" w14:textId="1F488B0D" w:rsidR="00DA1509" w:rsidRDefault="00DA1509" w:rsidP="00A477F1">
      <w:pPr>
        <w:spacing w:line="259" w:lineRule="auto"/>
        <w:jc w:val="both"/>
        <w:rPr>
          <w:sz w:val="24"/>
          <w:szCs w:val="24"/>
        </w:rPr>
      </w:pPr>
      <w:r>
        <w:rPr>
          <w:sz w:val="24"/>
          <w:szCs w:val="24"/>
        </w:rPr>
        <w:t>U cijenu ponude ponuditelj je obvezan uračunati materi</w:t>
      </w:r>
      <w:r w:rsidR="00283675">
        <w:rPr>
          <w:sz w:val="24"/>
          <w:szCs w:val="24"/>
        </w:rPr>
        <w:t>j</w:t>
      </w:r>
      <w:r>
        <w:rPr>
          <w:sz w:val="24"/>
          <w:szCs w:val="24"/>
        </w:rPr>
        <w:t xml:space="preserve">al koji </w:t>
      </w:r>
      <w:r w:rsidR="00F942B7">
        <w:rPr>
          <w:sz w:val="24"/>
          <w:szCs w:val="24"/>
        </w:rPr>
        <w:t xml:space="preserve">iskoristiti </w:t>
      </w:r>
      <w:r>
        <w:rPr>
          <w:sz w:val="24"/>
          <w:szCs w:val="24"/>
        </w:rPr>
        <w:t xml:space="preserve"> za svoje potrebe odnosno oporabiti. </w:t>
      </w:r>
    </w:p>
    <w:p w14:paraId="77A16E19" w14:textId="1AEA2FE2" w:rsidR="00283675" w:rsidRDefault="00F942B7" w:rsidP="00A477F1">
      <w:pPr>
        <w:spacing w:line="259" w:lineRule="auto"/>
        <w:jc w:val="both"/>
        <w:rPr>
          <w:sz w:val="24"/>
          <w:szCs w:val="24"/>
        </w:rPr>
      </w:pPr>
      <w:r>
        <w:rPr>
          <w:sz w:val="24"/>
          <w:szCs w:val="24"/>
        </w:rPr>
        <w:t>Ponuditelj može izvršiti uvid u objekte koji će se rušiti uz prethodnu najavu.</w:t>
      </w:r>
    </w:p>
    <w:p w14:paraId="18ADB82A" w14:textId="77777777" w:rsidR="00283675" w:rsidRDefault="00283675" w:rsidP="00A477F1">
      <w:pPr>
        <w:spacing w:line="259" w:lineRule="auto"/>
        <w:jc w:val="both"/>
        <w:rPr>
          <w:sz w:val="24"/>
          <w:szCs w:val="24"/>
        </w:rPr>
      </w:pPr>
    </w:p>
    <w:p w14:paraId="2FB8312A" w14:textId="77777777" w:rsidR="00283675" w:rsidRDefault="00283675" w:rsidP="00A477F1">
      <w:pPr>
        <w:spacing w:line="259" w:lineRule="auto"/>
        <w:jc w:val="both"/>
        <w:rPr>
          <w:sz w:val="24"/>
          <w:szCs w:val="24"/>
        </w:rPr>
      </w:pPr>
    </w:p>
    <w:p w14:paraId="4F43E0F8" w14:textId="657C3AA3" w:rsidR="00283675" w:rsidRPr="00106431" w:rsidRDefault="0076300C" w:rsidP="00F942B7">
      <w:pPr>
        <w:shd w:val="clear" w:color="auto" w:fill="FFFFFF"/>
        <w:spacing w:line="360" w:lineRule="atLeast"/>
        <w:rPr>
          <w:color w:val="0A0A0A"/>
          <w:sz w:val="24"/>
          <w:szCs w:val="24"/>
        </w:rPr>
      </w:pPr>
      <w:r w:rsidRPr="00106431">
        <w:rPr>
          <w:color w:val="0A0A0A"/>
          <w:sz w:val="24"/>
          <w:szCs w:val="24"/>
        </w:rPr>
        <w:lastRenderedPageBreak/>
        <w:t>Ponuditelj je dužan samostalno procijeniti vrstu, kvalitetu i količinu materijala koji planira preuzeti u vlasništvo (npr. kvaliteta stare cigle, građe, metala) te procijeniti troškove zbrinjavanja neiskoristivog otpada.</w:t>
      </w:r>
      <w:r w:rsidR="00283675" w:rsidRPr="00106431">
        <w:rPr>
          <w:b/>
          <w:bCs/>
          <w:color w:val="0A0A0A"/>
          <w:sz w:val="24"/>
          <w:szCs w:val="24"/>
        </w:rPr>
        <w:t xml:space="preserve"> </w:t>
      </w:r>
      <w:r w:rsidR="00283675" w:rsidRPr="00106431">
        <w:rPr>
          <w:color w:val="0A0A0A"/>
          <w:sz w:val="24"/>
          <w:szCs w:val="24"/>
        </w:rPr>
        <w:t xml:space="preserve">Sav iskoristivi građevni materijal nastao rušenjem (npr. opeka, drvena građa, </w:t>
      </w:r>
      <w:r w:rsidR="00532945">
        <w:rPr>
          <w:color w:val="0A0A0A"/>
          <w:sz w:val="24"/>
          <w:szCs w:val="24"/>
        </w:rPr>
        <w:t xml:space="preserve"> </w:t>
      </w:r>
      <w:r w:rsidR="00283675" w:rsidRPr="00106431">
        <w:rPr>
          <w:color w:val="0A0A0A"/>
          <w:sz w:val="24"/>
          <w:szCs w:val="24"/>
        </w:rPr>
        <w:t>crijep, metalni dijelovi) danom uklanjanja prelazi u trajno vlasništvo Izvođača.</w:t>
      </w:r>
    </w:p>
    <w:p w14:paraId="59411864" w14:textId="31518BC5" w:rsidR="00283675" w:rsidRPr="00106431" w:rsidRDefault="00283675" w:rsidP="00F942B7">
      <w:pPr>
        <w:shd w:val="clear" w:color="auto" w:fill="FFFFFF"/>
        <w:spacing w:line="360" w:lineRule="atLeast"/>
        <w:rPr>
          <w:color w:val="0A0A0A"/>
          <w:sz w:val="24"/>
          <w:szCs w:val="24"/>
        </w:rPr>
      </w:pPr>
      <w:r w:rsidRPr="00106431">
        <w:rPr>
          <w:color w:val="0A0A0A"/>
          <w:sz w:val="24"/>
          <w:szCs w:val="24"/>
        </w:rPr>
        <w:t>Vrijednost materijala: Ponuditelj je dužan procijeniti tržišnu vrijednost iskoristivog materijala te za taj iznos umanjiti cijenu usluge uklanjanja u ponudi.</w:t>
      </w:r>
    </w:p>
    <w:p w14:paraId="72DA6B49" w14:textId="78D5EF97" w:rsidR="0076300C" w:rsidRPr="00106431" w:rsidRDefault="0076300C" w:rsidP="00F942B7">
      <w:pPr>
        <w:shd w:val="clear" w:color="auto" w:fill="FFFFFF"/>
        <w:spacing w:line="360" w:lineRule="atLeast"/>
        <w:rPr>
          <w:color w:val="0A0A0A"/>
          <w:sz w:val="24"/>
          <w:szCs w:val="24"/>
        </w:rPr>
      </w:pPr>
      <w:r w:rsidRPr="00106431">
        <w:rPr>
          <w:color w:val="0A0A0A"/>
          <w:sz w:val="24"/>
          <w:szCs w:val="24"/>
        </w:rPr>
        <w:t>Izvođač je dužan izvršiti potpuno uklanjanje građevine.</w:t>
      </w:r>
      <w:r w:rsidR="00283675" w:rsidRPr="00106431">
        <w:rPr>
          <w:color w:val="0A0A0A"/>
          <w:sz w:val="24"/>
          <w:szCs w:val="24"/>
        </w:rPr>
        <w:t xml:space="preserve"> </w:t>
      </w:r>
      <w:r w:rsidRPr="00106431">
        <w:rPr>
          <w:color w:val="0A0A0A"/>
          <w:sz w:val="24"/>
          <w:szCs w:val="24"/>
        </w:rPr>
        <w:t>Sav neiskoristivi materijal (šuta, zemlja, miješani otpad) Izvođač je dužan zbrinuti.</w:t>
      </w:r>
    </w:p>
    <w:p w14:paraId="278C2425" w14:textId="328F4DB7" w:rsidR="00283675" w:rsidRPr="00106431" w:rsidRDefault="00283675" w:rsidP="00F942B7">
      <w:pPr>
        <w:spacing w:line="259" w:lineRule="auto"/>
        <w:jc w:val="both"/>
        <w:rPr>
          <w:sz w:val="24"/>
          <w:szCs w:val="24"/>
        </w:rPr>
      </w:pPr>
      <w:r w:rsidRPr="00106431">
        <w:rPr>
          <w:sz w:val="24"/>
          <w:szCs w:val="24"/>
        </w:rPr>
        <w:t xml:space="preserve">Različite vrste otpada potrebno je odvajati i pravilno zbrinjavati </w:t>
      </w:r>
      <w:r w:rsidRPr="00106431">
        <w:rPr>
          <w:color w:val="0A0A0A"/>
          <w:sz w:val="24"/>
          <w:szCs w:val="24"/>
        </w:rPr>
        <w:t>na zakonom propisan način na ovlaštenom odlagalištu</w:t>
      </w:r>
      <w:r w:rsidRPr="00106431">
        <w:rPr>
          <w:sz w:val="24"/>
          <w:szCs w:val="24"/>
        </w:rPr>
        <w:t xml:space="preserve"> </w:t>
      </w:r>
      <w:r w:rsidR="00F942B7" w:rsidRPr="00106431">
        <w:rPr>
          <w:sz w:val="24"/>
          <w:szCs w:val="24"/>
        </w:rPr>
        <w:t>i</w:t>
      </w:r>
      <w:r w:rsidRPr="00106431">
        <w:rPr>
          <w:sz w:val="24"/>
          <w:szCs w:val="24"/>
        </w:rPr>
        <w:t xml:space="preserve"> u dogovoru s komunalnim redarom Općine Virje. </w:t>
      </w:r>
    </w:p>
    <w:p w14:paraId="5AFBB6B6" w14:textId="77777777" w:rsidR="0076300C" w:rsidRPr="00F942B7" w:rsidRDefault="0076300C" w:rsidP="00F942B7">
      <w:pPr>
        <w:shd w:val="clear" w:color="auto" w:fill="FFFFFF"/>
        <w:spacing w:line="360" w:lineRule="atLeast"/>
        <w:rPr>
          <w:color w:val="0A0A0A"/>
          <w:sz w:val="24"/>
          <w:szCs w:val="24"/>
        </w:rPr>
      </w:pPr>
    </w:p>
    <w:p w14:paraId="48D17FC0" w14:textId="6B4FDCDC" w:rsidR="00283675" w:rsidRPr="00F942B7" w:rsidRDefault="00283675" w:rsidP="00F942B7">
      <w:pPr>
        <w:spacing w:line="259" w:lineRule="auto"/>
        <w:jc w:val="both"/>
        <w:rPr>
          <w:sz w:val="24"/>
          <w:szCs w:val="24"/>
        </w:rPr>
      </w:pPr>
      <w:r w:rsidRPr="00F942B7">
        <w:rPr>
          <w:sz w:val="24"/>
          <w:szCs w:val="24"/>
        </w:rPr>
        <w:t xml:space="preserve">Radovi se moraju izvesti sigurno, savjesno, stručno, tehnički ispravno i zakonito. </w:t>
      </w:r>
    </w:p>
    <w:p w14:paraId="02C0493E" w14:textId="77777777" w:rsidR="0076300C" w:rsidRPr="00F942B7" w:rsidRDefault="0076300C" w:rsidP="00F942B7">
      <w:pPr>
        <w:shd w:val="clear" w:color="auto" w:fill="FFFFFF"/>
        <w:spacing w:line="360" w:lineRule="atLeast"/>
        <w:rPr>
          <w:color w:val="0A0A0A"/>
          <w:sz w:val="24"/>
          <w:szCs w:val="24"/>
        </w:rPr>
      </w:pPr>
    </w:p>
    <w:p w14:paraId="07FE5935" w14:textId="77777777" w:rsidR="00DA1509" w:rsidRPr="00F942B7" w:rsidRDefault="00DA1509" w:rsidP="00F942B7">
      <w:pPr>
        <w:spacing w:line="259" w:lineRule="auto"/>
        <w:jc w:val="both"/>
        <w:rPr>
          <w:b/>
          <w:bCs/>
          <w:sz w:val="24"/>
          <w:szCs w:val="24"/>
        </w:rPr>
      </w:pPr>
      <w:r w:rsidRPr="00F942B7">
        <w:rPr>
          <w:b/>
          <w:bCs/>
          <w:sz w:val="24"/>
          <w:szCs w:val="24"/>
        </w:rPr>
        <w:t xml:space="preserve">Rok izvođenja je 14 dana od potpisa ugovora. </w:t>
      </w:r>
    </w:p>
    <w:p w14:paraId="67FB3126" w14:textId="4D201559" w:rsidR="00F942B7" w:rsidRPr="00F942B7" w:rsidRDefault="00F942B7" w:rsidP="00F942B7">
      <w:pPr>
        <w:shd w:val="clear" w:color="auto" w:fill="FFFFFF"/>
        <w:spacing w:line="360" w:lineRule="atLeast"/>
        <w:rPr>
          <w:color w:val="0A0A0A"/>
          <w:sz w:val="24"/>
          <w:szCs w:val="24"/>
        </w:rPr>
      </w:pPr>
      <w:r w:rsidRPr="00F942B7">
        <w:rPr>
          <w:b/>
          <w:bCs/>
          <w:color w:val="0A0A0A"/>
          <w:sz w:val="24"/>
          <w:szCs w:val="24"/>
        </w:rPr>
        <w:t>Isključenje odgovornosti:</w:t>
      </w:r>
      <w:r w:rsidRPr="00F942B7">
        <w:rPr>
          <w:color w:val="0A0A0A"/>
          <w:sz w:val="24"/>
          <w:szCs w:val="24"/>
        </w:rPr>
        <w:t> Smatrat će se da je Ponuditelj prije predaje ponude upoznat sa svim okolnostima koje mogu utjecati na formiranje cijene. Naknadne reklamacije ili zahtjevi za izmjenom ugovorne cijene zbog pogrešne procjene stanja objekata ili količine otpada </w:t>
      </w:r>
      <w:r w:rsidRPr="00F942B7">
        <w:rPr>
          <w:b/>
          <w:bCs/>
          <w:color w:val="0A0A0A"/>
          <w:sz w:val="24"/>
          <w:szCs w:val="24"/>
        </w:rPr>
        <w:t>neće se uvažiti</w:t>
      </w:r>
      <w:r w:rsidRPr="00F942B7">
        <w:rPr>
          <w:color w:val="0A0A0A"/>
          <w:sz w:val="24"/>
          <w:szCs w:val="24"/>
        </w:rPr>
        <w:t>.</w:t>
      </w:r>
    </w:p>
    <w:p w14:paraId="6EC97960" w14:textId="2A996A2E" w:rsidR="00A24C9A" w:rsidRDefault="00A24C9A" w:rsidP="00A477F1">
      <w:pPr>
        <w:spacing w:line="259" w:lineRule="auto"/>
        <w:jc w:val="both"/>
        <w:rPr>
          <w:sz w:val="24"/>
          <w:szCs w:val="24"/>
          <w:lang w:val="hr-HR"/>
        </w:rPr>
      </w:pPr>
    </w:p>
    <w:p w14:paraId="49B59F41" w14:textId="33FE3E62"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Predmet nabave nije podijeljen na grupe slijedom čega nije dopušteno nuđenje ponuda za pojedine dijelove predmeta nabave, već ponuda mora biti jedinstvena za cjelokupan predmet nabave.</w:t>
      </w:r>
    </w:p>
    <w:p w14:paraId="3BABF717" w14:textId="45F27076" w:rsidR="003C4F41" w:rsidRDefault="00DA1509" w:rsidP="00DA1509">
      <w:pPr>
        <w:autoSpaceDE w:val="0"/>
        <w:autoSpaceDN w:val="0"/>
        <w:adjustRightInd w:val="0"/>
        <w:jc w:val="both"/>
        <w:rPr>
          <w:sz w:val="24"/>
          <w:szCs w:val="24"/>
          <w:lang w:val="hr-HR"/>
        </w:rPr>
      </w:pPr>
      <w:r>
        <w:rPr>
          <w:rFonts w:eastAsia="ArialMT"/>
          <w:sz w:val="24"/>
          <w:szCs w:val="24"/>
          <w:lang w:val="hr-HR" w:eastAsia="en-US"/>
        </w:rPr>
        <w:t xml:space="preserve"> </w:t>
      </w:r>
      <w:r w:rsidR="00617D8C">
        <w:rPr>
          <w:sz w:val="24"/>
          <w:szCs w:val="24"/>
          <w:lang w:val="hr-HR"/>
        </w:rPr>
        <w:t xml:space="preserve"> </w:t>
      </w:r>
    </w:p>
    <w:p w14:paraId="57AB6EAF" w14:textId="77777777"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Alternativne ponude nisu dozvoljene.</w:t>
      </w:r>
    </w:p>
    <w:p w14:paraId="66C202E4" w14:textId="703BA844"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Mjesto izvođenja radova:</w:t>
      </w:r>
      <w:r w:rsidR="00477E1C">
        <w:rPr>
          <w:rFonts w:ascii="Times New Roman" w:hAnsi="Times New Roman"/>
          <w:sz w:val="24"/>
          <w:szCs w:val="24"/>
          <w:lang w:val="hr-HR"/>
        </w:rPr>
        <w:t xml:space="preserve"> </w:t>
      </w:r>
      <w:r w:rsidR="00403CE1">
        <w:rPr>
          <w:rFonts w:ascii="Times New Roman" w:hAnsi="Times New Roman"/>
          <w:sz w:val="24"/>
          <w:szCs w:val="24"/>
          <w:lang w:val="hr-HR"/>
        </w:rPr>
        <w:t xml:space="preserve">Virje, </w:t>
      </w:r>
      <w:r w:rsidR="00DA1509">
        <w:rPr>
          <w:rFonts w:ascii="Times New Roman" w:hAnsi="Times New Roman"/>
          <w:sz w:val="24"/>
          <w:szCs w:val="24"/>
          <w:lang w:val="hr-HR"/>
        </w:rPr>
        <w:t xml:space="preserve">Trg </w:t>
      </w:r>
      <w:r w:rsidR="00C912F3">
        <w:rPr>
          <w:rFonts w:ascii="Times New Roman" w:hAnsi="Times New Roman"/>
          <w:sz w:val="24"/>
          <w:szCs w:val="24"/>
          <w:lang w:val="hr-HR"/>
        </w:rPr>
        <w:t xml:space="preserve">bana J. Jelačića </w:t>
      </w:r>
      <w:r w:rsidR="00C912F3">
        <w:rPr>
          <w:rFonts w:ascii="Times New Roman" w:hAnsi="Times New Roman"/>
          <w:sz w:val="24"/>
          <w:szCs w:val="24"/>
          <w:lang w:val="hr-HR"/>
        </w:rPr>
        <w:t>8A</w:t>
      </w:r>
      <w:r w:rsidR="00C912F3">
        <w:rPr>
          <w:rFonts w:ascii="Times New Roman" w:hAnsi="Times New Roman"/>
          <w:sz w:val="24"/>
          <w:szCs w:val="24"/>
          <w:lang w:val="hr-HR"/>
        </w:rPr>
        <w:t xml:space="preserve">, Trg </w:t>
      </w:r>
      <w:r w:rsidR="00DA1509">
        <w:rPr>
          <w:rFonts w:ascii="Times New Roman" w:hAnsi="Times New Roman"/>
          <w:sz w:val="24"/>
          <w:szCs w:val="24"/>
          <w:lang w:val="hr-HR"/>
        </w:rPr>
        <w:t xml:space="preserve">Matije Gupca </w:t>
      </w:r>
      <w:r w:rsidR="00C912F3">
        <w:rPr>
          <w:rFonts w:ascii="Times New Roman" w:hAnsi="Times New Roman"/>
          <w:sz w:val="24"/>
          <w:szCs w:val="24"/>
          <w:lang w:val="hr-HR"/>
        </w:rPr>
        <w:t>7</w:t>
      </w:r>
      <w:r w:rsidR="00C912F3">
        <w:rPr>
          <w:rFonts w:ascii="Times New Roman" w:hAnsi="Times New Roman"/>
          <w:sz w:val="24"/>
          <w:szCs w:val="24"/>
          <w:lang w:val="hr-HR"/>
        </w:rPr>
        <w:t xml:space="preserve"> i 2</w:t>
      </w:r>
      <w:r w:rsidR="00DA1509">
        <w:rPr>
          <w:rFonts w:ascii="Times New Roman" w:hAnsi="Times New Roman"/>
          <w:sz w:val="24"/>
          <w:szCs w:val="24"/>
          <w:lang w:val="hr-HR"/>
        </w:rPr>
        <w:t xml:space="preserve">. </w:t>
      </w:r>
    </w:p>
    <w:p w14:paraId="3BF5E46E" w14:textId="236938D4" w:rsidR="00E907EE" w:rsidRDefault="00DA1509"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 xml:space="preserve"> </w:t>
      </w:r>
    </w:p>
    <w:p w14:paraId="295FF3DD" w14:textId="77777777" w:rsidR="00602F62" w:rsidRDefault="00602F62" w:rsidP="00152850">
      <w:pPr>
        <w:pStyle w:val="Application3"/>
        <w:spacing w:before="0"/>
        <w:ind w:left="284" w:firstLine="0"/>
        <w:rPr>
          <w:rFonts w:ascii="Times New Roman" w:hAnsi="Times New Roman"/>
          <w:sz w:val="24"/>
          <w:szCs w:val="24"/>
          <w:lang w:val="hr-HR"/>
        </w:rPr>
      </w:pPr>
    </w:p>
    <w:p w14:paraId="0AC0F909" w14:textId="77777777" w:rsidR="009B6315" w:rsidRPr="00B306EE" w:rsidRDefault="009B6315"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NABAVE</w:t>
      </w:r>
    </w:p>
    <w:p w14:paraId="3333C747" w14:textId="77777777" w:rsidR="009B6315" w:rsidRPr="00DA1509" w:rsidRDefault="009B6315" w:rsidP="00B306EE">
      <w:pPr>
        <w:pStyle w:val="Application3"/>
        <w:numPr>
          <w:ilvl w:val="0"/>
          <w:numId w:val="3"/>
        </w:numPr>
        <w:spacing w:before="0"/>
        <w:ind w:left="284" w:hanging="284"/>
        <w:rPr>
          <w:rFonts w:ascii="Times New Roman" w:hAnsi="Times New Roman"/>
          <w:b/>
          <w:bCs/>
          <w:sz w:val="24"/>
          <w:szCs w:val="24"/>
          <w:lang w:val="hr-HR"/>
        </w:rPr>
      </w:pPr>
      <w:r>
        <w:rPr>
          <w:rFonts w:ascii="Times New Roman" w:hAnsi="Times New Roman"/>
          <w:sz w:val="24"/>
          <w:szCs w:val="24"/>
          <w:lang w:val="hr-HR"/>
        </w:rPr>
        <w:t>kriterij odabira ponude (uz obvezu ispunjenja svih uvjeta i zahtjeva iz Poziva)</w:t>
      </w:r>
      <w:r w:rsidR="002A70EE">
        <w:rPr>
          <w:rFonts w:ascii="Times New Roman" w:hAnsi="Times New Roman"/>
          <w:sz w:val="24"/>
          <w:szCs w:val="24"/>
          <w:lang w:val="hr-HR"/>
        </w:rPr>
        <w:t xml:space="preserve">: </w:t>
      </w:r>
      <w:r w:rsidR="002A70EE" w:rsidRPr="00DA1509">
        <w:rPr>
          <w:rFonts w:ascii="Times New Roman" w:hAnsi="Times New Roman"/>
          <w:b/>
          <w:bCs/>
          <w:sz w:val="24"/>
          <w:szCs w:val="24"/>
          <w:lang w:val="hr-HR"/>
        </w:rPr>
        <w:t>najniža cijena</w:t>
      </w:r>
      <w:r w:rsidRPr="00DA1509">
        <w:rPr>
          <w:rFonts w:ascii="Times New Roman" w:hAnsi="Times New Roman"/>
          <w:b/>
          <w:bCs/>
          <w:sz w:val="24"/>
          <w:szCs w:val="24"/>
          <w:lang w:val="hr-HR"/>
        </w:rPr>
        <w:t xml:space="preserve"> </w:t>
      </w:r>
    </w:p>
    <w:p w14:paraId="6470C628" w14:textId="413BADE2"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početak radova: </w:t>
      </w:r>
      <w:r w:rsidR="004E18D8" w:rsidRPr="00660D14">
        <w:rPr>
          <w:rFonts w:ascii="Times New Roman" w:hAnsi="Times New Roman"/>
          <w:sz w:val="24"/>
          <w:szCs w:val="24"/>
          <w:lang w:val="hr-HR"/>
        </w:rPr>
        <w:t>odmah</w:t>
      </w:r>
      <w:r w:rsidRPr="00660D14">
        <w:rPr>
          <w:rFonts w:ascii="Times New Roman" w:hAnsi="Times New Roman"/>
          <w:sz w:val="24"/>
          <w:szCs w:val="24"/>
          <w:lang w:val="hr-HR"/>
        </w:rPr>
        <w:t xml:space="preserve"> po potpisu ugovora o izvođenju radova</w:t>
      </w:r>
    </w:p>
    <w:p w14:paraId="556EE4CA" w14:textId="20796F2F"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završetak radova: </w:t>
      </w:r>
      <w:r w:rsidR="001D2D85">
        <w:rPr>
          <w:rFonts w:ascii="Times New Roman" w:hAnsi="Times New Roman"/>
          <w:sz w:val="24"/>
          <w:szCs w:val="24"/>
          <w:lang w:val="hr-HR"/>
        </w:rPr>
        <w:t>14 dana od početka radova</w:t>
      </w:r>
      <w:r w:rsidR="00602F62">
        <w:rPr>
          <w:rFonts w:ascii="Times New Roman" w:hAnsi="Times New Roman"/>
          <w:sz w:val="24"/>
          <w:szCs w:val="24"/>
          <w:lang w:val="hr-HR"/>
        </w:rPr>
        <w:t>.</w:t>
      </w:r>
    </w:p>
    <w:p w14:paraId="1A4C07AE" w14:textId="265B88B9" w:rsidR="001F2F4E"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odluka o odabiru: najkasnije u roku </w:t>
      </w:r>
      <w:r w:rsidR="00A24C9A">
        <w:rPr>
          <w:rFonts w:ascii="Times New Roman" w:hAnsi="Times New Roman"/>
          <w:sz w:val="24"/>
          <w:szCs w:val="24"/>
          <w:lang w:val="hr-HR"/>
        </w:rPr>
        <w:t>8</w:t>
      </w:r>
      <w:r w:rsidRPr="00660D14">
        <w:rPr>
          <w:rFonts w:ascii="Times New Roman" w:hAnsi="Times New Roman"/>
          <w:sz w:val="24"/>
          <w:szCs w:val="24"/>
          <w:lang w:val="hr-HR"/>
        </w:rPr>
        <w:t xml:space="preserve"> dana od dana otvaranja ponuda. Naručitelj zadržava</w:t>
      </w:r>
      <w:r>
        <w:rPr>
          <w:rFonts w:ascii="Times New Roman" w:hAnsi="Times New Roman"/>
          <w:sz w:val="24"/>
          <w:szCs w:val="24"/>
          <w:lang w:val="hr-HR"/>
        </w:rPr>
        <w:t xml:space="preserve"> prav</w:t>
      </w:r>
      <w:r w:rsidR="002378C8">
        <w:rPr>
          <w:rFonts w:ascii="Times New Roman" w:hAnsi="Times New Roman"/>
          <w:sz w:val="24"/>
          <w:szCs w:val="24"/>
          <w:lang w:val="hr-HR"/>
        </w:rPr>
        <w:t>o</w:t>
      </w:r>
      <w:r>
        <w:rPr>
          <w:rFonts w:ascii="Times New Roman" w:hAnsi="Times New Roman"/>
          <w:sz w:val="24"/>
          <w:szCs w:val="24"/>
          <w:lang w:val="hr-HR"/>
        </w:rPr>
        <w:t xml:space="preserve"> ne odabrati niti jednog ponuditelja i poništiti postupak.</w:t>
      </w:r>
    </w:p>
    <w:p w14:paraId="71CF6012" w14:textId="77777777" w:rsidR="001F2F4E" w:rsidRDefault="001F2F4E" w:rsidP="00B306EE">
      <w:pPr>
        <w:pStyle w:val="Application3"/>
        <w:spacing w:before="0"/>
        <w:ind w:left="284" w:hanging="284"/>
        <w:rPr>
          <w:rFonts w:ascii="Times New Roman" w:hAnsi="Times New Roman"/>
          <w:sz w:val="24"/>
          <w:szCs w:val="24"/>
          <w:lang w:val="hr-HR"/>
        </w:rPr>
      </w:pPr>
    </w:p>
    <w:p w14:paraId="3BA585C8" w14:textId="77777777" w:rsidR="001F2F4E" w:rsidRPr="00B306EE" w:rsidRDefault="001F2F4E"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PLAĆANJA:</w:t>
      </w:r>
    </w:p>
    <w:p w14:paraId="66907EF4" w14:textId="2716D3F5" w:rsidR="004E18D8" w:rsidRDefault="00B306EE" w:rsidP="004E18D8">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1F2F4E">
        <w:rPr>
          <w:rFonts w:ascii="Times New Roman" w:hAnsi="Times New Roman"/>
          <w:sz w:val="24"/>
          <w:szCs w:val="24"/>
          <w:lang w:val="hr-HR"/>
        </w:rPr>
        <w:t xml:space="preserve">Obračun izvršenih radova vršit će se </w:t>
      </w:r>
      <w:r w:rsidR="001D2D85">
        <w:rPr>
          <w:rFonts w:ascii="Times New Roman" w:hAnsi="Times New Roman"/>
          <w:sz w:val="24"/>
          <w:szCs w:val="24"/>
          <w:lang w:val="hr-HR"/>
        </w:rPr>
        <w:t xml:space="preserve">po obostrano potpisanom zapisniku o primopredaji gradilišta. Zapisnik se sačinjava po završetku radova te sadrži podatak o uredno završenom poslu ili o eventualnim nedostacima i rok za otklanjanje. Po otklanjanju nedostataka će se ispostaviti račun sukladno ponudi. Obveza naručitelja je plaćanje neosporenog računa u roku od 30 dana.  </w:t>
      </w:r>
    </w:p>
    <w:p w14:paraId="7B429383" w14:textId="506353D8" w:rsidR="004E18D8" w:rsidRDefault="004E18D8" w:rsidP="00B306EE">
      <w:pPr>
        <w:pStyle w:val="Application3"/>
        <w:spacing w:before="0"/>
        <w:ind w:left="284" w:hanging="284"/>
        <w:rPr>
          <w:rFonts w:ascii="Times New Roman" w:hAnsi="Times New Roman"/>
          <w:sz w:val="24"/>
          <w:szCs w:val="24"/>
          <w:lang w:val="hr-HR"/>
        </w:rPr>
      </w:pPr>
    </w:p>
    <w:p w14:paraId="57A22A03" w14:textId="26919439" w:rsidR="00B306EE" w:rsidRDefault="004277A1"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p>
    <w:p w14:paraId="0332A363" w14:textId="77777777" w:rsidR="001F2F4E" w:rsidRPr="00B306EE" w:rsidRDefault="00C5756D"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RAZLOZI ZA OBVEZNO ISKLJUČENJE</w:t>
      </w:r>
    </w:p>
    <w:p w14:paraId="48B2CED4" w14:textId="1875F0C5" w:rsidR="00C5756D" w:rsidRDefault="00B306EE"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C5756D">
        <w:rPr>
          <w:rFonts w:ascii="Times New Roman" w:hAnsi="Times New Roman"/>
          <w:sz w:val="24"/>
          <w:szCs w:val="24"/>
          <w:lang w:val="hr-HR"/>
        </w:rPr>
        <w:t xml:space="preserve">Naručitelj je dio ovog Poziva koji se odnosi na razloge za isključenje i </w:t>
      </w:r>
      <w:r w:rsidR="00B41D4A">
        <w:rPr>
          <w:rFonts w:ascii="Times New Roman" w:hAnsi="Times New Roman"/>
          <w:sz w:val="24"/>
          <w:szCs w:val="24"/>
          <w:lang w:val="hr-HR"/>
        </w:rPr>
        <w:t xml:space="preserve">odredbe o sposobnosti ponuditelja uredio sukladno odredbama Zakona o javnoj nabavi („Narodne novine“ </w:t>
      </w:r>
      <w:r w:rsidR="00152850">
        <w:rPr>
          <w:rFonts w:ascii="Times New Roman" w:hAnsi="Times New Roman"/>
          <w:sz w:val="24"/>
          <w:szCs w:val="24"/>
          <w:lang w:val="hr-HR"/>
        </w:rPr>
        <w:t>120</w:t>
      </w:r>
      <w:r w:rsidR="00B41D4A">
        <w:rPr>
          <w:rFonts w:ascii="Times New Roman" w:hAnsi="Times New Roman"/>
          <w:sz w:val="24"/>
          <w:szCs w:val="24"/>
          <w:lang w:val="hr-HR"/>
        </w:rPr>
        <w:t>/1</w:t>
      </w:r>
      <w:r w:rsidR="00F11E80">
        <w:rPr>
          <w:rFonts w:ascii="Times New Roman" w:hAnsi="Times New Roman"/>
          <w:sz w:val="24"/>
          <w:szCs w:val="24"/>
          <w:lang w:val="hr-HR"/>
        </w:rPr>
        <w:t>6</w:t>
      </w:r>
      <w:r w:rsidR="00DB1147">
        <w:rPr>
          <w:rFonts w:ascii="Times New Roman" w:hAnsi="Times New Roman"/>
          <w:sz w:val="24"/>
          <w:szCs w:val="24"/>
          <w:lang w:val="hr-HR"/>
        </w:rPr>
        <w:t>, 114/22</w:t>
      </w:r>
      <w:r w:rsidR="00B41D4A">
        <w:rPr>
          <w:rFonts w:ascii="Times New Roman" w:hAnsi="Times New Roman"/>
          <w:sz w:val="24"/>
          <w:szCs w:val="24"/>
          <w:lang w:val="hr-HR"/>
        </w:rPr>
        <w:t>) koje propisuju ovo područje.</w:t>
      </w:r>
    </w:p>
    <w:p w14:paraId="0EB567E6" w14:textId="77777777" w:rsidR="00AB18BE" w:rsidRDefault="002378C8"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AB18BE">
        <w:rPr>
          <w:rFonts w:ascii="Times New Roman" w:hAnsi="Times New Roman"/>
          <w:sz w:val="24"/>
          <w:szCs w:val="24"/>
          <w:lang w:val="hr-HR"/>
        </w:rPr>
        <w:t>Naručitelj je obvezan isključiti gospodarskog subjekta ako utvrdi da:</w:t>
      </w:r>
    </w:p>
    <w:p w14:paraId="605F949B" w14:textId="77777777" w:rsidR="00B306EE" w:rsidRDefault="00B306EE" w:rsidP="00B306EE">
      <w:pPr>
        <w:pStyle w:val="Application3"/>
        <w:spacing w:before="0"/>
        <w:ind w:left="284" w:hanging="284"/>
        <w:rPr>
          <w:rFonts w:ascii="Times New Roman" w:hAnsi="Times New Roman"/>
          <w:sz w:val="24"/>
          <w:szCs w:val="24"/>
          <w:lang w:val="hr-HR"/>
        </w:rPr>
      </w:pPr>
    </w:p>
    <w:p w14:paraId="4DD4E509" w14:textId="492E567D" w:rsidR="00B41D4A" w:rsidRPr="00A05CA8" w:rsidRDefault="00096123" w:rsidP="00B306EE">
      <w:pPr>
        <w:pStyle w:val="Application3"/>
        <w:numPr>
          <w:ilvl w:val="1"/>
          <w:numId w:val="1"/>
        </w:numPr>
        <w:spacing w:before="0"/>
        <w:ind w:left="284"/>
        <w:rPr>
          <w:rFonts w:ascii="Times New Roman" w:hAnsi="Times New Roman"/>
          <w:b/>
          <w:sz w:val="24"/>
          <w:szCs w:val="24"/>
          <w:lang w:val="hr-HR"/>
        </w:rPr>
      </w:pPr>
      <w:r w:rsidRPr="00A05CA8">
        <w:rPr>
          <w:rFonts w:ascii="Times New Roman" w:hAnsi="Times New Roman"/>
          <w:b/>
          <w:sz w:val="24"/>
          <w:szCs w:val="24"/>
          <w:lang w:val="hr-HR"/>
        </w:rPr>
        <w:t xml:space="preserve"> - </w:t>
      </w:r>
      <w:r w:rsidR="00AB18BE" w:rsidRPr="00A05CA8">
        <w:rPr>
          <w:rFonts w:ascii="Times New Roman" w:hAnsi="Times New Roman"/>
          <w:b/>
          <w:sz w:val="24"/>
          <w:szCs w:val="24"/>
          <w:lang w:val="hr-HR"/>
        </w:rPr>
        <w:t xml:space="preserve">je </w:t>
      </w:r>
      <w:r w:rsidR="00B41D4A" w:rsidRPr="00A05CA8">
        <w:rPr>
          <w:rFonts w:ascii="Times New Roman" w:hAnsi="Times New Roman"/>
          <w:b/>
          <w:sz w:val="24"/>
          <w:szCs w:val="24"/>
          <w:lang w:val="hr-HR"/>
        </w:rPr>
        <w:t xml:space="preserve"> gospodarski subjekt </w:t>
      </w:r>
      <w:r w:rsidR="00AB18BE" w:rsidRPr="00A05CA8">
        <w:rPr>
          <w:rFonts w:ascii="Times New Roman" w:hAnsi="Times New Roman"/>
          <w:b/>
          <w:sz w:val="24"/>
          <w:szCs w:val="24"/>
          <w:lang w:val="hr-HR"/>
        </w:rPr>
        <w:t>koji ima poslovni nastan  RH ili osoba koja je član upravnog, upravljačkog ili nadzornog tijela ili ima ovlasti zastupanja, donošenja odluka ili nadzora toga gospodarskog subjekta i koje je državljanin RH pravomoćnom presudom osuđena za</w:t>
      </w:r>
      <w:r w:rsidR="00B41D4A" w:rsidRPr="00A05CA8">
        <w:rPr>
          <w:rFonts w:ascii="Times New Roman" w:hAnsi="Times New Roman"/>
          <w:b/>
          <w:sz w:val="24"/>
          <w:szCs w:val="24"/>
          <w:lang w:val="hr-HR"/>
        </w:rPr>
        <w:t>:</w:t>
      </w:r>
    </w:p>
    <w:p w14:paraId="7B63653B" w14:textId="77777777" w:rsidR="00B41D4A" w:rsidRDefault="00AB18B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 sudjelovanje u zloči</w:t>
      </w:r>
      <w:r w:rsidR="001A581E">
        <w:rPr>
          <w:rFonts w:ascii="Times New Roman" w:hAnsi="Times New Roman"/>
          <w:sz w:val="24"/>
          <w:szCs w:val="24"/>
          <w:lang w:val="hr-HR"/>
        </w:rPr>
        <w:t xml:space="preserve">načkoj organizaciji, na temelju; - </w:t>
      </w:r>
      <w:r>
        <w:rPr>
          <w:rFonts w:ascii="Times New Roman" w:hAnsi="Times New Roman"/>
          <w:sz w:val="24"/>
          <w:szCs w:val="24"/>
          <w:lang w:val="hr-HR"/>
        </w:rPr>
        <w:t xml:space="preserve">članka 328. (zločinačko udruženje) i članka 329. (počinjenje kaznenog djelu u sastavu </w:t>
      </w:r>
      <w:r w:rsidR="00285556">
        <w:rPr>
          <w:rFonts w:ascii="Times New Roman" w:hAnsi="Times New Roman"/>
          <w:sz w:val="24"/>
          <w:szCs w:val="24"/>
          <w:lang w:val="hr-HR"/>
        </w:rPr>
        <w:t>zločina</w:t>
      </w:r>
      <w:r w:rsidR="001A581E">
        <w:rPr>
          <w:rFonts w:ascii="Times New Roman" w:hAnsi="Times New Roman"/>
          <w:sz w:val="24"/>
          <w:szCs w:val="24"/>
          <w:lang w:val="hr-HR"/>
        </w:rPr>
        <w:t>čkog udruženja) Kaznenog zakona;</w:t>
      </w:r>
      <w:r w:rsidR="00285556">
        <w:rPr>
          <w:rFonts w:ascii="Times New Roman" w:hAnsi="Times New Roman"/>
          <w:sz w:val="24"/>
          <w:szCs w:val="24"/>
          <w:lang w:val="hr-HR"/>
        </w:rPr>
        <w:t xml:space="preserve"> </w:t>
      </w:r>
      <w:r w:rsidR="001A581E">
        <w:rPr>
          <w:rFonts w:ascii="Times New Roman" w:hAnsi="Times New Roman"/>
          <w:sz w:val="24"/>
          <w:szCs w:val="24"/>
          <w:lang w:val="hr-HR"/>
        </w:rPr>
        <w:t xml:space="preserve">- </w:t>
      </w:r>
      <w:r w:rsidR="00285556">
        <w:rPr>
          <w:rFonts w:ascii="Times New Roman" w:hAnsi="Times New Roman"/>
          <w:sz w:val="24"/>
          <w:szCs w:val="24"/>
          <w:lang w:val="hr-HR"/>
        </w:rPr>
        <w:t>članka 333. (udruživanje za počinjenje kaznenih djela), iz Kaznenog zakona („Narodne novine“ br. 110/97</w:t>
      </w:r>
      <w:r w:rsidR="001A581E">
        <w:rPr>
          <w:rFonts w:ascii="Times New Roman" w:hAnsi="Times New Roman"/>
          <w:sz w:val="24"/>
          <w:szCs w:val="24"/>
          <w:lang w:val="hr-HR"/>
        </w:rPr>
        <w:t>, 27/98, 50/00, 129/00, 51/01, 111/03, 190/03, 105/04, 84/05, 71/06, 110/07, 152/08, 57/11, 77/11. i 143/12.)</w:t>
      </w:r>
    </w:p>
    <w:p w14:paraId="2F2F75E8" w14:textId="77777777" w:rsidR="00B41D4A" w:rsidRDefault="001A581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w:t>
      </w:r>
      <w:r w:rsidR="00B41D4A">
        <w:rPr>
          <w:rFonts w:ascii="Times New Roman" w:hAnsi="Times New Roman"/>
          <w:sz w:val="24"/>
          <w:szCs w:val="24"/>
          <w:lang w:val="hr-HR"/>
        </w:rPr>
        <w:t>primanje mita</w:t>
      </w:r>
      <w:r>
        <w:rPr>
          <w:rFonts w:ascii="Times New Roman" w:hAnsi="Times New Roman"/>
          <w:sz w:val="24"/>
          <w:szCs w:val="24"/>
          <w:lang w:val="hr-HR"/>
        </w:rPr>
        <w:t>),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w:t>
      </w:r>
      <w:r w:rsidR="00B41D4A">
        <w:rPr>
          <w:rFonts w:ascii="Times New Roman" w:hAnsi="Times New Roman"/>
          <w:sz w:val="24"/>
          <w:szCs w:val="24"/>
          <w:lang w:val="hr-HR"/>
        </w:rPr>
        <w:t xml:space="preserve"> primanje mita</w:t>
      </w:r>
      <w:r>
        <w:rPr>
          <w:rFonts w:ascii="Times New Roman" w:hAnsi="Times New Roman"/>
          <w:sz w:val="24"/>
          <w:szCs w:val="24"/>
          <w:lang w:val="hr-HR"/>
        </w:rPr>
        <w:t>) i članka 348. (</w:t>
      </w:r>
      <w:r w:rsidR="00B41D4A">
        <w:rPr>
          <w:rFonts w:ascii="Times New Roman" w:hAnsi="Times New Roman"/>
          <w:sz w:val="24"/>
          <w:szCs w:val="24"/>
          <w:lang w:val="hr-HR"/>
        </w:rPr>
        <w:t>davanje mita</w:t>
      </w:r>
      <w:r>
        <w:rPr>
          <w:rFonts w:ascii="Times New Roman" w:hAnsi="Times New Roman"/>
          <w:sz w:val="24"/>
          <w:szCs w:val="24"/>
          <w:lang w:val="hr-HR"/>
        </w:rPr>
        <w:t xml:space="preserve">) </w:t>
      </w:r>
      <w:r w:rsidR="00B306EE">
        <w:rPr>
          <w:rFonts w:ascii="Times New Roman" w:hAnsi="Times New Roman"/>
          <w:sz w:val="24"/>
          <w:szCs w:val="24"/>
          <w:lang w:val="hr-HR"/>
        </w:rPr>
        <w:t xml:space="preserve">iz Kaznenog zakona („Narodne novine“ broj </w:t>
      </w:r>
      <w:r>
        <w:rPr>
          <w:rFonts w:ascii="Times New Roman" w:hAnsi="Times New Roman"/>
          <w:sz w:val="24"/>
          <w:szCs w:val="24"/>
          <w:lang w:val="hr-HR"/>
        </w:rPr>
        <w:t>110/97, 27/98, 50/00, 129/00, 51/01, 111/03, 190/03, 105/04, 84/05, 71/06, 110/07, 152/08, 57/11, 77/11. i 143/12.)</w:t>
      </w:r>
    </w:p>
    <w:p w14:paraId="4ACB074B" w14:textId="77777777" w:rsidR="009357BA" w:rsidRDefault="001A581E"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prijevaru, na temelju: - članka 236. </w:t>
      </w:r>
      <w:r w:rsidR="009357BA">
        <w:rPr>
          <w:rFonts w:ascii="Times New Roman" w:hAnsi="Times New Roman"/>
          <w:sz w:val="24"/>
          <w:szCs w:val="24"/>
          <w:lang w:val="hr-HR"/>
        </w:rPr>
        <w:t>(prijevara),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69E3A30F"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5CF355FB"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7E366EB9"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942A8AB" w14:textId="300FD401" w:rsidR="001A581E" w:rsidRPr="00A05CA8" w:rsidRDefault="00096123" w:rsidP="009357BA">
      <w:pPr>
        <w:pStyle w:val="Application3"/>
        <w:spacing w:before="0"/>
        <w:ind w:left="0" w:firstLine="0"/>
        <w:rPr>
          <w:rFonts w:ascii="Times New Roman" w:hAnsi="Times New Roman"/>
          <w:bCs/>
          <w:sz w:val="24"/>
          <w:szCs w:val="24"/>
          <w:lang w:val="hr-HR"/>
        </w:rPr>
      </w:pPr>
      <w:r w:rsidRPr="00A05CA8">
        <w:rPr>
          <w:rFonts w:ascii="Times New Roman" w:hAnsi="Times New Roman"/>
          <w:bCs/>
          <w:sz w:val="24"/>
          <w:szCs w:val="24"/>
          <w:lang w:val="hr-HR"/>
        </w:rPr>
        <w:t>-</w:t>
      </w:r>
      <w:r w:rsidR="009357BA" w:rsidRPr="00A05CA8">
        <w:rPr>
          <w:rFonts w:ascii="Times New Roman" w:hAnsi="Times New Roman"/>
          <w:bCs/>
          <w:sz w:val="24"/>
          <w:szCs w:val="24"/>
          <w:lang w:val="hr-HR"/>
        </w:rPr>
        <w:t xml:space="preserve"> je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1. podtočaka od a) do f) ovog astavka i za odgovarajuća kaznena djela koja, prema nacionalnim propisima države poslovnog nastana gospodarskog subjekta, odnosno države čiji je osoba državljanin, obuhvaćaju razloge za isključenje iz članka 57. stavka 1. točaka a) do f) Direktive 2014/24/EU</w:t>
      </w:r>
      <w:r w:rsidR="00417C5D" w:rsidRPr="00A05CA8">
        <w:rPr>
          <w:rFonts w:ascii="Times New Roman" w:hAnsi="Times New Roman"/>
          <w:bCs/>
          <w:sz w:val="24"/>
          <w:szCs w:val="24"/>
          <w:lang w:val="hr-HR"/>
        </w:rPr>
        <w:t>.</w:t>
      </w:r>
    </w:p>
    <w:p w14:paraId="5D4D6C87" w14:textId="77777777" w:rsidR="00417C5D" w:rsidRDefault="00417C5D" w:rsidP="009357BA">
      <w:pPr>
        <w:pStyle w:val="Application3"/>
        <w:spacing w:before="0"/>
        <w:ind w:left="0" w:firstLine="0"/>
        <w:rPr>
          <w:rFonts w:ascii="Times New Roman" w:hAnsi="Times New Roman"/>
          <w:sz w:val="24"/>
          <w:szCs w:val="24"/>
          <w:lang w:val="hr-HR"/>
        </w:rPr>
      </w:pPr>
    </w:p>
    <w:p w14:paraId="6281E84A" w14:textId="20F17CBD" w:rsidR="00B306EE" w:rsidRPr="00B306EE" w:rsidRDefault="00B306EE" w:rsidP="005D0ECF">
      <w:pPr>
        <w:pStyle w:val="Application3"/>
        <w:spacing w:before="0"/>
        <w:ind w:left="0" w:firstLine="0"/>
        <w:rPr>
          <w:rFonts w:ascii="Times New Roman" w:hAnsi="Times New Roman"/>
          <w:b/>
          <w:sz w:val="24"/>
          <w:szCs w:val="24"/>
          <w:lang w:val="hr-HR"/>
        </w:rPr>
      </w:pPr>
      <w:r>
        <w:rPr>
          <w:rFonts w:ascii="Times New Roman" w:hAnsi="Times New Roman"/>
          <w:sz w:val="24"/>
          <w:szCs w:val="24"/>
          <w:lang w:val="hr-HR"/>
        </w:rPr>
        <w:t>Za potrebe utvrđivanja okolnosti iz ove točke gospodar</w:t>
      </w:r>
      <w:r w:rsidR="00380FAD">
        <w:rPr>
          <w:rFonts w:ascii="Times New Roman" w:hAnsi="Times New Roman"/>
          <w:sz w:val="24"/>
          <w:szCs w:val="24"/>
          <w:lang w:val="hr-HR"/>
        </w:rPr>
        <w:t>ski subjekt dužan je u ponudi</w:t>
      </w:r>
      <w:r w:rsidR="006750D3">
        <w:rPr>
          <w:rFonts w:ascii="Times New Roman" w:hAnsi="Times New Roman"/>
          <w:sz w:val="24"/>
          <w:szCs w:val="24"/>
          <w:lang w:val="hr-HR"/>
        </w:rPr>
        <w:t xml:space="preserve"> </w:t>
      </w:r>
      <w:r>
        <w:rPr>
          <w:rFonts w:ascii="Times New Roman" w:hAnsi="Times New Roman"/>
          <w:sz w:val="24"/>
          <w:szCs w:val="24"/>
          <w:lang w:val="hr-HR"/>
        </w:rPr>
        <w:t>dostaviti</w:t>
      </w:r>
      <w:r w:rsidR="005D0ECF">
        <w:rPr>
          <w:rFonts w:ascii="Times New Roman" w:hAnsi="Times New Roman"/>
          <w:sz w:val="24"/>
          <w:szCs w:val="24"/>
          <w:lang w:val="hr-HR"/>
        </w:rPr>
        <w:t xml:space="preserve"> </w:t>
      </w:r>
      <w:r w:rsidRPr="00B306EE">
        <w:rPr>
          <w:rFonts w:ascii="Times New Roman" w:hAnsi="Times New Roman"/>
          <w:b/>
          <w:sz w:val="24"/>
          <w:szCs w:val="24"/>
          <w:lang w:val="hr-HR"/>
        </w:rPr>
        <w:t>izjavu koju daje osoba po zakonu ovlaštena za zastupanje gospodarskog  subjekta.</w:t>
      </w:r>
    </w:p>
    <w:p w14:paraId="2CB95B7D" w14:textId="77777777" w:rsidR="00B306EE" w:rsidRDefault="00B306EE"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Izjava o nekažnjavanju koju sastavlja ovlaštena osoba, popunjava se i potpisuje, nalazi se na obrascu u prilogu ovog Poziva ili se izdaje na službenom memorandumu, a popunjena i potpisana </w:t>
      </w:r>
      <w:r w:rsidRPr="00417C5D">
        <w:rPr>
          <w:rFonts w:ascii="Times New Roman" w:hAnsi="Times New Roman"/>
          <w:b/>
          <w:sz w:val="24"/>
          <w:szCs w:val="24"/>
          <w:u w:val="single"/>
          <w:lang w:val="hr-HR"/>
        </w:rPr>
        <w:t>izjava</w:t>
      </w:r>
      <w:r>
        <w:rPr>
          <w:rFonts w:ascii="Times New Roman" w:hAnsi="Times New Roman"/>
          <w:sz w:val="24"/>
          <w:szCs w:val="24"/>
          <w:lang w:val="hr-HR"/>
        </w:rPr>
        <w:t xml:space="preserve"> mora sadržajno u potpunosti odgovarati tekstu navedenom u obrascu (PRILOG I.). Obrazac izjave čini sastavni dio ovog Poziva. Izjava ne smije biti starija od tri mjeseca računajući </w:t>
      </w:r>
      <w:r>
        <w:rPr>
          <w:rFonts w:ascii="Times New Roman" w:hAnsi="Times New Roman"/>
          <w:sz w:val="24"/>
          <w:szCs w:val="24"/>
          <w:lang w:val="hr-HR"/>
        </w:rPr>
        <w:lastRenderedPageBreak/>
        <w:t>od dana primitka Poziva.</w:t>
      </w:r>
    </w:p>
    <w:p w14:paraId="5DF7A6DF" w14:textId="77777777" w:rsidR="00B306EE" w:rsidRDefault="00B306EE" w:rsidP="00380FAD">
      <w:pPr>
        <w:pStyle w:val="Application3"/>
        <w:spacing w:before="0"/>
        <w:ind w:left="0" w:firstLine="0"/>
        <w:rPr>
          <w:rFonts w:ascii="Times New Roman" w:hAnsi="Times New Roman"/>
          <w:sz w:val="24"/>
          <w:szCs w:val="24"/>
          <w:lang w:val="hr-HR"/>
        </w:rPr>
      </w:pPr>
    </w:p>
    <w:p w14:paraId="00C99866" w14:textId="77777777" w:rsidR="00B306EE" w:rsidRPr="00417C5D" w:rsidRDefault="003878F8" w:rsidP="003878F8">
      <w:pPr>
        <w:pStyle w:val="Application3"/>
        <w:numPr>
          <w:ilvl w:val="1"/>
          <w:numId w:val="1"/>
        </w:numPr>
        <w:spacing w:before="0"/>
        <w:rPr>
          <w:rFonts w:ascii="Times New Roman" w:hAnsi="Times New Roman"/>
          <w:b/>
          <w:sz w:val="24"/>
          <w:szCs w:val="24"/>
          <w:lang w:val="hr-HR"/>
        </w:rPr>
      </w:pPr>
      <w:r w:rsidRPr="00417C5D">
        <w:rPr>
          <w:rFonts w:ascii="Times New Roman" w:hAnsi="Times New Roman"/>
          <w:b/>
          <w:sz w:val="24"/>
          <w:szCs w:val="24"/>
          <w:lang w:val="hr-HR"/>
        </w:rPr>
        <w:t>ako nije ispunio obvezu plaćanja dospjelih poreznih obveza i obveza za mirovinsko i zdravstveno osiguranje, osim ako mu je sukladno s posebnim propisima odobrena odgoda plaćanja navedenih obveza.</w:t>
      </w:r>
    </w:p>
    <w:p w14:paraId="50E83D4C" w14:textId="77777777" w:rsidR="006750D3" w:rsidRDefault="00936000"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6750D3">
        <w:rPr>
          <w:rFonts w:ascii="Times New Roman" w:hAnsi="Times New Roman"/>
          <w:sz w:val="24"/>
          <w:szCs w:val="24"/>
          <w:lang w:val="hr-HR"/>
        </w:rPr>
        <w:t xml:space="preserve">       </w:t>
      </w:r>
      <w:r w:rsidR="003878F8">
        <w:rPr>
          <w:rFonts w:ascii="Times New Roman" w:hAnsi="Times New Roman"/>
          <w:sz w:val="24"/>
          <w:szCs w:val="24"/>
          <w:lang w:val="hr-HR"/>
        </w:rPr>
        <w:t xml:space="preserve">Za potrebe dokazivanja okolnosti iz točke 6.2. gospodarski subjekt dužan je u ponudi </w:t>
      </w:r>
      <w:r w:rsidR="006750D3">
        <w:rPr>
          <w:rFonts w:ascii="Times New Roman" w:hAnsi="Times New Roman"/>
          <w:sz w:val="24"/>
          <w:szCs w:val="24"/>
          <w:lang w:val="hr-HR"/>
        </w:rPr>
        <w:t xml:space="preserve">   </w:t>
      </w:r>
    </w:p>
    <w:p w14:paraId="788467F2" w14:textId="77777777" w:rsidR="003878F8" w:rsidRDefault="006750D3"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dostaviti: </w:t>
      </w:r>
    </w:p>
    <w:p w14:paraId="0A94A455" w14:textId="77777777" w:rsidR="003878F8" w:rsidRDefault="003878F8" w:rsidP="006750D3">
      <w:pPr>
        <w:pStyle w:val="Application3"/>
        <w:numPr>
          <w:ilvl w:val="0"/>
          <w:numId w:val="6"/>
        </w:numPr>
        <w:spacing w:before="0"/>
        <w:rPr>
          <w:rFonts w:ascii="Times New Roman" w:hAnsi="Times New Roman"/>
          <w:sz w:val="24"/>
          <w:szCs w:val="24"/>
          <w:lang w:val="hr-HR"/>
        </w:rPr>
      </w:pPr>
      <w:r w:rsidRPr="00417C5D">
        <w:rPr>
          <w:rFonts w:ascii="Times New Roman" w:hAnsi="Times New Roman"/>
          <w:b/>
          <w:sz w:val="24"/>
          <w:szCs w:val="24"/>
          <w:u w:val="single"/>
          <w:lang w:val="hr-HR"/>
        </w:rPr>
        <w:t>potvrdu</w:t>
      </w:r>
      <w:r>
        <w:rPr>
          <w:rFonts w:ascii="Times New Roman" w:hAnsi="Times New Roman"/>
          <w:sz w:val="24"/>
          <w:szCs w:val="24"/>
          <w:lang w:val="hr-HR"/>
        </w:rPr>
        <w:t xml:space="preserve"> Porezne uprave o stanju duga koja ne smije biti starija od 30 dana računajući od dana primitka Poziva.</w:t>
      </w:r>
    </w:p>
    <w:p w14:paraId="0370F646" w14:textId="77777777" w:rsidR="003878F8" w:rsidRDefault="003878F8" w:rsidP="003878F8">
      <w:pPr>
        <w:pStyle w:val="Application3"/>
        <w:spacing w:before="0"/>
        <w:rPr>
          <w:rFonts w:ascii="Times New Roman" w:hAnsi="Times New Roman"/>
          <w:sz w:val="24"/>
          <w:szCs w:val="24"/>
          <w:lang w:val="hr-HR"/>
        </w:rPr>
      </w:pPr>
    </w:p>
    <w:p w14:paraId="1FA4810C" w14:textId="77777777" w:rsidR="003878F8" w:rsidRDefault="003878F8" w:rsidP="003878F8">
      <w:pPr>
        <w:pStyle w:val="Application3"/>
        <w:spacing w:before="0"/>
        <w:rPr>
          <w:rFonts w:ascii="Times New Roman" w:hAnsi="Times New Roman"/>
          <w:sz w:val="24"/>
          <w:szCs w:val="24"/>
          <w:lang w:val="hr-HR"/>
        </w:rPr>
      </w:pPr>
    </w:p>
    <w:p w14:paraId="04F763E2" w14:textId="77777777" w:rsidR="003878F8" w:rsidRPr="006750D3" w:rsidRDefault="003878F8" w:rsidP="003878F8">
      <w:pPr>
        <w:pStyle w:val="Application3"/>
        <w:numPr>
          <w:ilvl w:val="0"/>
          <w:numId w:val="1"/>
        </w:numPr>
        <w:spacing w:before="0"/>
        <w:rPr>
          <w:rFonts w:ascii="Times New Roman" w:hAnsi="Times New Roman"/>
          <w:b/>
          <w:sz w:val="24"/>
          <w:szCs w:val="24"/>
          <w:lang w:val="hr-HR"/>
        </w:rPr>
      </w:pPr>
      <w:r w:rsidRPr="006750D3">
        <w:rPr>
          <w:rFonts w:ascii="Times New Roman" w:hAnsi="Times New Roman"/>
          <w:b/>
          <w:sz w:val="24"/>
          <w:szCs w:val="24"/>
          <w:lang w:val="hr-HR"/>
        </w:rPr>
        <w:t>ODREDBE O SPOSOBNOSTI PONUDITELJA</w:t>
      </w:r>
    </w:p>
    <w:p w14:paraId="21BF8342" w14:textId="77777777" w:rsidR="003878F8" w:rsidRDefault="003878F8" w:rsidP="003878F8">
      <w:pPr>
        <w:pStyle w:val="Application3"/>
        <w:spacing w:before="0"/>
        <w:rPr>
          <w:rFonts w:ascii="Times New Roman" w:hAnsi="Times New Roman"/>
          <w:sz w:val="24"/>
          <w:szCs w:val="24"/>
          <w:lang w:val="hr-HR"/>
        </w:rPr>
      </w:pPr>
    </w:p>
    <w:p w14:paraId="4B1B509F" w14:textId="77777777" w:rsidR="006750D3"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Ponuditelj kojem je dostavljen Poziv na dostavu ponude mora dokazati svoju pravnu i </w:t>
      </w:r>
    </w:p>
    <w:p w14:paraId="71F0AED6" w14:textId="77777777" w:rsidR="003878F8"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poslovnu </w:t>
      </w:r>
      <w:r w:rsidR="00936000">
        <w:rPr>
          <w:rFonts w:ascii="Times New Roman" w:hAnsi="Times New Roman"/>
          <w:sz w:val="24"/>
          <w:szCs w:val="24"/>
          <w:lang w:val="hr-HR"/>
        </w:rPr>
        <w:t xml:space="preserve"> </w:t>
      </w:r>
      <w:r w:rsidR="003878F8">
        <w:rPr>
          <w:rFonts w:ascii="Times New Roman" w:hAnsi="Times New Roman"/>
          <w:sz w:val="24"/>
          <w:szCs w:val="24"/>
          <w:lang w:val="hr-HR"/>
        </w:rPr>
        <w:t>sp</w:t>
      </w:r>
      <w:r w:rsidR="00936000">
        <w:rPr>
          <w:rFonts w:ascii="Times New Roman" w:hAnsi="Times New Roman"/>
          <w:sz w:val="24"/>
          <w:szCs w:val="24"/>
          <w:lang w:val="hr-HR"/>
        </w:rPr>
        <w:t>o</w:t>
      </w:r>
      <w:r w:rsidR="003878F8">
        <w:rPr>
          <w:rFonts w:ascii="Times New Roman" w:hAnsi="Times New Roman"/>
          <w:sz w:val="24"/>
          <w:szCs w:val="24"/>
          <w:lang w:val="hr-HR"/>
        </w:rPr>
        <w:t>sobnost</w:t>
      </w:r>
      <w:r w:rsidR="004811FC">
        <w:rPr>
          <w:rFonts w:ascii="Times New Roman" w:hAnsi="Times New Roman"/>
          <w:sz w:val="24"/>
          <w:szCs w:val="24"/>
          <w:lang w:val="hr-HR"/>
        </w:rPr>
        <w:t xml:space="preserve"> </w:t>
      </w:r>
      <w:r w:rsidR="003878F8">
        <w:rPr>
          <w:rFonts w:ascii="Times New Roman" w:hAnsi="Times New Roman"/>
          <w:sz w:val="24"/>
          <w:szCs w:val="24"/>
          <w:lang w:val="hr-HR"/>
        </w:rPr>
        <w:t xml:space="preserve"> te tehničku i stručnu sposobnost.</w:t>
      </w:r>
    </w:p>
    <w:p w14:paraId="39704818" w14:textId="77777777" w:rsidR="003878F8" w:rsidRPr="00BB1AA9" w:rsidRDefault="003878F8" w:rsidP="003878F8">
      <w:pPr>
        <w:pStyle w:val="Application3"/>
        <w:spacing w:before="0"/>
        <w:ind w:left="0" w:firstLine="0"/>
        <w:rPr>
          <w:rFonts w:ascii="Times New Roman" w:hAnsi="Times New Roman"/>
          <w:b/>
          <w:sz w:val="24"/>
          <w:szCs w:val="24"/>
          <w:lang w:val="hr-HR"/>
        </w:rPr>
      </w:pPr>
    </w:p>
    <w:p w14:paraId="10BEC875" w14:textId="77777777" w:rsidR="00617D8C" w:rsidRDefault="003878F8" w:rsidP="00617D8C">
      <w:pPr>
        <w:pStyle w:val="Application3"/>
        <w:spacing w:before="0"/>
        <w:rPr>
          <w:rFonts w:ascii="Times New Roman" w:hAnsi="Times New Roman"/>
          <w:b/>
          <w:sz w:val="24"/>
          <w:szCs w:val="24"/>
          <w:lang w:val="hr-HR"/>
        </w:rPr>
      </w:pPr>
      <w:r w:rsidRPr="00BB1AA9">
        <w:rPr>
          <w:rFonts w:ascii="Times New Roman" w:hAnsi="Times New Roman"/>
          <w:b/>
          <w:sz w:val="24"/>
          <w:szCs w:val="24"/>
          <w:lang w:val="hr-HR"/>
        </w:rPr>
        <w:t>PRAVNA I POSLOVNA SPOSOBNOST PONUDITELJA, TE DOKUMENTI KOJIMA DOKAZUJU SPOSOBNOST</w:t>
      </w:r>
    </w:p>
    <w:p w14:paraId="27BF38BD" w14:textId="77777777" w:rsidR="00617D8C" w:rsidRDefault="00617D8C" w:rsidP="00617D8C">
      <w:pPr>
        <w:pStyle w:val="Application3"/>
        <w:spacing w:before="0"/>
        <w:rPr>
          <w:rFonts w:ascii="Times New Roman" w:hAnsi="Times New Roman"/>
          <w:b/>
          <w:sz w:val="24"/>
          <w:szCs w:val="24"/>
          <w:lang w:val="hr-HR"/>
        </w:rPr>
      </w:pPr>
    </w:p>
    <w:p w14:paraId="3E3D7A27" w14:textId="03343910" w:rsidR="00486CA2" w:rsidRPr="00617D8C" w:rsidRDefault="00617D8C" w:rsidP="00617D8C">
      <w:pPr>
        <w:pStyle w:val="Application3"/>
        <w:numPr>
          <w:ilvl w:val="0"/>
          <w:numId w:val="6"/>
        </w:numPr>
        <w:spacing w:before="0"/>
        <w:rPr>
          <w:rFonts w:ascii="Times New Roman" w:hAnsi="Times New Roman"/>
          <w:bCs/>
          <w:sz w:val="24"/>
          <w:szCs w:val="24"/>
          <w:lang w:val="hr-HR"/>
        </w:rPr>
      </w:pPr>
      <w:r w:rsidRPr="00617D8C">
        <w:rPr>
          <w:rFonts w:ascii="Times New Roman" w:hAnsi="Times New Roman"/>
          <w:bCs/>
          <w:sz w:val="24"/>
          <w:szCs w:val="24"/>
          <w:lang w:val="hr-HR"/>
        </w:rPr>
        <w:t>P</w:t>
      </w:r>
      <w:r w:rsidR="003878F8">
        <w:rPr>
          <w:rFonts w:ascii="Times New Roman" w:hAnsi="Times New Roman"/>
          <w:sz w:val="24"/>
          <w:szCs w:val="24"/>
          <w:lang w:val="hr-HR"/>
        </w:rPr>
        <w:t xml:space="preserve">onuditelj mora dokazati svoj </w:t>
      </w:r>
      <w:r w:rsidR="003878F8" w:rsidRPr="00617D8C">
        <w:rPr>
          <w:rFonts w:ascii="Times New Roman" w:hAnsi="Times New Roman"/>
          <w:b/>
          <w:bCs/>
          <w:sz w:val="24"/>
          <w:szCs w:val="24"/>
          <w:u w:val="single"/>
          <w:lang w:val="hr-HR"/>
        </w:rPr>
        <w:t>upis u sudski, obrtni, strukovni ili drugi odgovarajući registar</w:t>
      </w:r>
      <w:r w:rsidR="003878F8" w:rsidRPr="00617D8C">
        <w:rPr>
          <w:rFonts w:ascii="Times New Roman" w:hAnsi="Times New Roman"/>
          <w:b/>
          <w:bCs/>
          <w:sz w:val="24"/>
          <w:szCs w:val="24"/>
          <w:lang w:val="hr-HR"/>
        </w:rPr>
        <w:t xml:space="preserve"> </w:t>
      </w:r>
      <w:r w:rsidR="003878F8">
        <w:rPr>
          <w:rFonts w:ascii="Times New Roman" w:hAnsi="Times New Roman"/>
          <w:sz w:val="24"/>
          <w:szCs w:val="24"/>
          <w:lang w:val="hr-HR"/>
        </w:rPr>
        <w:t>države sjedišta gospodarskog subjekta.</w:t>
      </w:r>
      <w:r>
        <w:rPr>
          <w:rFonts w:ascii="Times New Roman" w:hAnsi="Times New Roman"/>
          <w:sz w:val="24"/>
          <w:szCs w:val="24"/>
          <w:lang w:val="hr-HR"/>
        </w:rPr>
        <w:t xml:space="preserve"> </w:t>
      </w:r>
      <w:r w:rsidR="00486CA2" w:rsidRPr="00617D8C">
        <w:rPr>
          <w:rFonts w:ascii="Times New Roman" w:hAnsi="Times New Roman"/>
          <w:bCs/>
          <w:sz w:val="24"/>
          <w:szCs w:val="24"/>
          <w:lang w:val="hr-HR"/>
        </w:rPr>
        <w:t xml:space="preserve">Iz dokumenta koji dostavlja mora biti vidljivo da je registriran za obavljanje poslova uklanjanja i rušenja objekata. </w:t>
      </w:r>
    </w:p>
    <w:p w14:paraId="18386789" w14:textId="77777777" w:rsidR="00936000" w:rsidRDefault="00936000" w:rsidP="00936000">
      <w:pPr>
        <w:pStyle w:val="Application3"/>
        <w:spacing w:before="0"/>
        <w:rPr>
          <w:rFonts w:ascii="Times New Roman" w:hAnsi="Times New Roman"/>
          <w:sz w:val="24"/>
          <w:szCs w:val="24"/>
          <w:lang w:val="hr-HR"/>
        </w:rPr>
      </w:pPr>
    </w:p>
    <w:p w14:paraId="69BF6835" w14:textId="5A8B255A" w:rsidR="00936000" w:rsidRDefault="00617D8C" w:rsidP="00F942B7">
      <w:pPr>
        <w:pStyle w:val="Application3"/>
        <w:spacing w:before="0"/>
        <w:ind w:left="142" w:hanging="142"/>
        <w:rPr>
          <w:rFonts w:ascii="Times New Roman" w:hAnsi="Times New Roman"/>
          <w:sz w:val="24"/>
          <w:szCs w:val="24"/>
          <w:lang w:val="hr-HR"/>
        </w:rPr>
      </w:pPr>
      <w:r>
        <w:rPr>
          <w:rFonts w:ascii="Times New Roman" w:hAnsi="Times New Roman"/>
          <w:sz w:val="24"/>
          <w:szCs w:val="24"/>
          <w:lang w:val="hr-HR"/>
        </w:rPr>
        <w:t xml:space="preserve"> </w:t>
      </w:r>
    </w:p>
    <w:p w14:paraId="79396246" w14:textId="75BEB824" w:rsidR="00486CA2" w:rsidRDefault="00486CA2" w:rsidP="00617D8C">
      <w:pPr>
        <w:pStyle w:val="Application3"/>
        <w:numPr>
          <w:ilvl w:val="0"/>
          <w:numId w:val="6"/>
        </w:numPr>
        <w:spacing w:before="0"/>
        <w:rPr>
          <w:rFonts w:ascii="Times New Roman" w:hAnsi="Times New Roman"/>
          <w:sz w:val="24"/>
          <w:szCs w:val="24"/>
          <w:lang w:val="hr-HR"/>
        </w:rPr>
      </w:pPr>
      <w:r>
        <w:rPr>
          <w:rFonts w:ascii="Times New Roman" w:hAnsi="Times New Roman"/>
          <w:sz w:val="24"/>
          <w:szCs w:val="24"/>
          <w:lang w:val="hr-HR"/>
        </w:rPr>
        <w:t xml:space="preserve">Ponuditelj mora dostaviti </w:t>
      </w:r>
      <w:r w:rsidRPr="00617D8C">
        <w:rPr>
          <w:rFonts w:ascii="Times New Roman" w:hAnsi="Times New Roman"/>
          <w:b/>
          <w:bCs/>
          <w:sz w:val="24"/>
          <w:szCs w:val="24"/>
          <w:u w:val="single"/>
          <w:lang w:val="hr-HR"/>
        </w:rPr>
        <w:t>dokaz o iskustvu</w:t>
      </w:r>
      <w:r>
        <w:rPr>
          <w:rFonts w:ascii="Times New Roman" w:hAnsi="Times New Roman"/>
          <w:sz w:val="24"/>
          <w:szCs w:val="24"/>
          <w:lang w:val="hr-HR"/>
        </w:rPr>
        <w:t xml:space="preserve"> u istim ili sličnim projektima uklanjanja i rušenja objekata u obliku izjave s popisom objekata ili potvrde naručitelja o izvršenom poslu. Ponuditelj mora dokazati da je sposoban provesti sigurno i profesionalno uklanjanje objekata. </w:t>
      </w:r>
    </w:p>
    <w:p w14:paraId="1199B801" w14:textId="77777777" w:rsidR="00486CA2" w:rsidRDefault="00486CA2" w:rsidP="00936000">
      <w:pPr>
        <w:pStyle w:val="Application3"/>
        <w:spacing w:before="0"/>
        <w:rPr>
          <w:rFonts w:ascii="Times New Roman" w:hAnsi="Times New Roman"/>
          <w:sz w:val="24"/>
          <w:szCs w:val="24"/>
          <w:lang w:val="hr-HR"/>
        </w:rPr>
      </w:pPr>
    </w:p>
    <w:p w14:paraId="6CB1611F" w14:textId="3F2BDC5E" w:rsidR="00486CA2" w:rsidRDefault="00486CA2" w:rsidP="00617D8C">
      <w:pPr>
        <w:pStyle w:val="Application3"/>
        <w:numPr>
          <w:ilvl w:val="0"/>
          <w:numId w:val="6"/>
        </w:numPr>
        <w:spacing w:before="0"/>
        <w:rPr>
          <w:rFonts w:ascii="Times New Roman" w:hAnsi="Times New Roman"/>
          <w:sz w:val="24"/>
          <w:szCs w:val="24"/>
          <w:lang w:val="hr-HR"/>
        </w:rPr>
      </w:pPr>
      <w:r>
        <w:rPr>
          <w:rFonts w:ascii="Times New Roman" w:hAnsi="Times New Roman"/>
          <w:sz w:val="24"/>
          <w:szCs w:val="24"/>
          <w:lang w:val="hr-HR"/>
        </w:rPr>
        <w:t xml:space="preserve">Ponuditelj mora posjedovati </w:t>
      </w:r>
      <w:r w:rsidR="00617D8C">
        <w:rPr>
          <w:rFonts w:ascii="Times New Roman" w:hAnsi="Times New Roman"/>
          <w:sz w:val="24"/>
          <w:szCs w:val="24"/>
          <w:lang w:val="hr-HR"/>
        </w:rPr>
        <w:t xml:space="preserve">strojeve i opremu kojom će se izvoditi radovi i to: ICB, kamion nosivosti 10 kubika i ostalu potrebnu opremu. Kao dokaz dostavlja </w:t>
      </w:r>
      <w:r w:rsidR="00617D8C" w:rsidRPr="00617D8C">
        <w:rPr>
          <w:rFonts w:ascii="Times New Roman" w:hAnsi="Times New Roman"/>
          <w:b/>
          <w:bCs/>
          <w:sz w:val="24"/>
          <w:szCs w:val="24"/>
          <w:u w:val="single"/>
          <w:lang w:val="hr-HR"/>
        </w:rPr>
        <w:t>izjavu kojom izjavljuje da posjeduje vlastite strojeve i opremu</w:t>
      </w:r>
      <w:r w:rsidR="00617D8C">
        <w:rPr>
          <w:rFonts w:ascii="Times New Roman" w:hAnsi="Times New Roman"/>
          <w:sz w:val="24"/>
          <w:szCs w:val="24"/>
          <w:lang w:val="hr-HR"/>
        </w:rPr>
        <w:t xml:space="preserve"> odnosno da ima na raspolaganju. </w:t>
      </w:r>
    </w:p>
    <w:p w14:paraId="346966DC" w14:textId="77777777" w:rsidR="00617D8C" w:rsidRDefault="00617D8C" w:rsidP="00617D8C">
      <w:pPr>
        <w:pStyle w:val="Odlomakpopisa"/>
        <w:rPr>
          <w:sz w:val="24"/>
          <w:szCs w:val="24"/>
          <w:lang w:val="hr-HR"/>
        </w:rPr>
      </w:pPr>
    </w:p>
    <w:p w14:paraId="0E0636A3" w14:textId="77777777" w:rsidR="00486CA2" w:rsidRDefault="00486CA2" w:rsidP="00936000">
      <w:pPr>
        <w:pStyle w:val="Application3"/>
        <w:spacing w:before="0"/>
        <w:rPr>
          <w:rFonts w:ascii="Times New Roman" w:hAnsi="Times New Roman"/>
          <w:sz w:val="24"/>
          <w:szCs w:val="24"/>
          <w:lang w:val="hr-HR"/>
        </w:rPr>
      </w:pPr>
    </w:p>
    <w:p w14:paraId="5FBD3FF8" w14:textId="77777777" w:rsidR="00486CA2" w:rsidRDefault="00486CA2" w:rsidP="00936000">
      <w:pPr>
        <w:pStyle w:val="Application3"/>
        <w:spacing w:before="0"/>
        <w:rPr>
          <w:rFonts w:ascii="Times New Roman" w:hAnsi="Times New Roman"/>
          <w:sz w:val="24"/>
          <w:szCs w:val="24"/>
          <w:lang w:val="hr-HR"/>
        </w:rPr>
      </w:pPr>
    </w:p>
    <w:p w14:paraId="777E5377" w14:textId="77777777" w:rsidR="00936000" w:rsidRPr="00BB1AA9" w:rsidRDefault="00936000" w:rsidP="00936000">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t>OBLIK DOKUMENATA</w:t>
      </w:r>
    </w:p>
    <w:p w14:paraId="4454F191" w14:textId="02B80E56" w:rsidR="00936000" w:rsidRDefault="006750D3" w:rsidP="00602F62">
      <w:pPr>
        <w:pStyle w:val="Application3"/>
        <w:spacing w:before="0"/>
        <w:ind w:left="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Svi traženi dokumenti se mogu dostaviti u obliku </w:t>
      </w:r>
      <w:r w:rsidR="00936000" w:rsidRPr="001B6125">
        <w:rPr>
          <w:rFonts w:ascii="Times New Roman" w:hAnsi="Times New Roman"/>
          <w:i/>
          <w:iCs/>
          <w:sz w:val="24"/>
          <w:szCs w:val="24"/>
          <w:lang w:val="hr-HR"/>
        </w:rPr>
        <w:t xml:space="preserve">neovjerene preslike izvornih dokumenata, </w:t>
      </w:r>
      <w:r w:rsidR="00936000">
        <w:rPr>
          <w:rFonts w:ascii="Times New Roman" w:hAnsi="Times New Roman"/>
          <w:sz w:val="24"/>
          <w:szCs w:val="24"/>
          <w:lang w:val="hr-HR"/>
        </w:rPr>
        <w:t xml:space="preserve">a naručitelj može zatražiti dostavu izvornika ili ovjerenih preslika svih onih dokumenata (potvrde, isprave, izvodi, ovlaštenja i sl.) koji su bili traženi. </w:t>
      </w:r>
      <w:r w:rsidR="00617D8C">
        <w:rPr>
          <w:rFonts w:ascii="Times New Roman" w:hAnsi="Times New Roman"/>
          <w:sz w:val="24"/>
          <w:szCs w:val="24"/>
          <w:lang w:val="hr-HR"/>
        </w:rPr>
        <w:t xml:space="preserve"> </w:t>
      </w:r>
    </w:p>
    <w:p w14:paraId="46E1789F" w14:textId="77777777" w:rsidR="00152850" w:rsidRDefault="00152850" w:rsidP="00936000">
      <w:pPr>
        <w:pStyle w:val="Application3"/>
        <w:spacing w:before="0"/>
        <w:rPr>
          <w:rFonts w:ascii="Times New Roman" w:hAnsi="Times New Roman"/>
          <w:sz w:val="24"/>
          <w:szCs w:val="24"/>
          <w:lang w:val="hr-HR"/>
        </w:rPr>
      </w:pPr>
    </w:p>
    <w:p w14:paraId="3F9B029D" w14:textId="6AC64485" w:rsidR="009D1A52" w:rsidRPr="00F942B7" w:rsidRDefault="006750D3" w:rsidP="00F942B7">
      <w:pPr>
        <w:pStyle w:val="Odlomakpopisa"/>
        <w:numPr>
          <w:ilvl w:val="0"/>
          <w:numId w:val="1"/>
        </w:numPr>
        <w:shd w:val="clear" w:color="auto" w:fill="FFFFFF"/>
        <w:spacing w:after="180" w:line="360" w:lineRule="atLeast"/>
        <w:ind w:left="142" w:firstLine="142"/>
        <w:rPr>
          <w:color w:val="0A0A0A"/>
          <w:sz w:val="24"/>
          <w:szCs w:val="24"/>
        </w:rPr>
      </w:pPr>
      <w:r w:rsidRPr="00F942B7">
        <w:rPr>
          <w:b/>
          <w:sz w:val="24"/>
          <w:szCs w:val="24"/>
          <w:lang w:val="hr-HR"/>
        </w:rPr>
        <w:t>JAMSTVA</w:t>
      </w:r>
      <w:r w:rsidR="001D2D85" w:rsidRPr="00F942B7">
        <w:rPr>
          <w:b/>
          <w:sz w:val="24"/>
          <w:szCs w:val="24"/>
          <w:lang w:val="hr-HR"/>
        </w:rPr>
        <w:t xml:space="preserve">: </w:t>
      </w:r>
      <w:r w:rsidR="001D2D85" w:rsidRPr="00F942B7">
        <w:rPr>
          <w:bCs/>
          <w:sz w:val="24"/>
          <w:szCs w:val="24"/>
          <w:lang w:val="hr-HR"/>
        </w:rPr>
        <w:t xml:space="preserve">pri potpisu ugovora se traži jamstvo u iznosu ugovorenog iznosa bez PDV-a uvećanog za 10 % a može se dati kao novčani polog na račun Općine Virje IBAN HR8723600001849000000 ili kao bankarska garancija ili bjanko zadužnica ovjerena po javnom bilježniku </w:t>
      </w:r>
      <w:r w:rsidR="009D1A52" w:rsidRPr="00F942B7">
        <w:rPr>
          <w:color w:val="0A0A0A"/>
          <w:sz w:val="24"/>
          <w:szCs w:val="24"/>
        </w:rPr>
        <w:t xml:space="preserve">koje osigurava da će izvođač doista počistiti gradilište nakon što uzme vrijedan </w:t>
      </w:r>
      <w:r w:rsidR="00F942B7" w:rsidRPr="00F942B7">
        <w:rPr>
          <w:color w:val="0A0A0A"/>
          <w:sz w:val="24"/>
          <w:szCs w:val="24"/>
        </w:rPr>
        <w:t xml:space="preserve">material. U slučaju da izvođač ne sruši i ne ukloni objekte, ne zbrine otpad i ne poravna teren sukladno ovom Pozivu, naručitelj može aktivirati jamstvo. </w:t>
      </w:r>
    </w:p>
    <w:p w14:paraId="7531B72F" w14:textId="77777777" w:rsidR="00185C0F" w:rsidRDefault="001B6125" w:rsidP="00F942B7">
      <w:pPr>
        <w:pStyle w:val="Application3"/>
        <w:spacing w:before="0"/>
        <w:ind w:left="142" w:firstLine="142"/>
        <w:rPr>
          <w:rFonts w:ascii="Times New Roman" w:hAnsi="Times New Roman"/>
          <w:sz w:val="24"/>
          <w:szCs w:val="24"/>
          <w:lang w:val="hr-HR"/>
        </w:rPr>
      </w:pPr>
      <w:r>
        <w:rPr>
          <w:rFonts w:ascii="Times New Roman" w:hAnsi="Times New Roman"/>
          <w:sz w:val="24"/>
          <w:szCs w:val="24"/>
          <w:lang w:val="hr-HR"/>
        </w:rPr>
        <w:t xml:space="preserve"> </w:t>
      </w:r>
    </w:p>
    <w:p w14:paraId="2A546841" w14:textId="77777777" w:rsidR="00F942B7" w:rsidRDefault="00F942B7" w:rsidP="00F942B7">
      <w:pPr>
        <w:pStyle w:val="Application3"/>
        <w:spacing w:before="0"/>
        <w:ind w:left="142" w:firstLine="142"/>
        <w:rPr>
          <w:rFonts w:ascii="Times New Roman" w:hAnsi="Times New Roman"/>
          <w:sz w:val="24"/>
          <w:szCs w:val="24"/>
          <w:lang w:val="hr-HR"/>
        </w:rPr>
      </w:pPr>
    </w:p>
    <w:p w14:paraId="27C7FD66" w14:textId="061213B1" w:rsidR="00FE51F1" w:rsidRPr="00BB1AA9" w:rsidRDefault="001B285B" w:rsidP="00DB1147">
      <w:pPr>
        <w:pStyle w:val="Application3"/>
        <w:spacing w:before="0"/>
        <w:rPr>
          <w:rFonts w:ascii="Times New Roman" w:hAnsi="Times New Roman"/>
          <w:b/>
          <w:sz w:val="24"/>
          <w:szCs w:val="24"/>
          <w:lang w:val="hr-HR"/>
        </w:rPr>
      </w:pPr>
      <w:r>
        <w:rPr>
          <w:rFonts w:ascii="Times New Roman" w:hAnsi="Times New Roman"/>
          <w:b/>
          <w:sz w:val="24"/>
          <w:szCs w:val="24"/>
          <w:lang w:val="hr-HR"/>
        </w:rPr>
        <w:lastRenderedPageBreak/>
        <w:t xml:space="preserve">      10. </w:t>
      </w:r>
      <w:r w:rsidR="00FE51F1" w:rsidRPr="00BB1AA9">
        <w:rPr>
          <w:rFonts w:ascii="Times New Roman" w:hAnsi="Times New Roman"/>
          <w:b/>
          <w:sz w:val="24"/>
          <w:szCs w:val="24"/>
          <w:lang w:val="hr-HR"/>
        </w:rPr>
        <w:t>PODACI O PONUDI</w:t>
      </w:r>
    </w:p>
    <w:p w14:paraId="3E50F02C" w14:textId="5D00349C" w:rsidR="00FE51F1" w:rsidRDefault="001D2D85" w:rsidP="00FE51F1">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p>
    <w:p w14:paraId="720FC34E" w14:textId="1059A73C" w:rsidR="00FE51F1" w:rsidRDefault="001D2D85"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Ponuda mora sadržavati:</w:t>
      </w:r>
    </w:p>
    <w:p w14:paraId="61C46BAA" w14:textId="2BA908AE"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 xml:space="preserve">popunjeni </w:t>
      </w:r>
      <w:r w:rsidRPr="008B68E4">
        <w:rPr>
          <w:rFonts w:ascii="Times New Roman" w:hAnsi="Times New Roman"/>
          <w:sz w:val="24"/>
          <w:szCs w:val="24"/>
          <w:u w:val="single"/>
          <w:lang w:val="hr-HR"/>
        </w:rPr>
        <w:t>ponudbeni list</w:t>
      </w:r>
      <w:r>
        <w:rPr>
          <w:rFonts w:ascii="Times New Roman" w:hAnsi="Times New Roman"/>
          <w:sz w:val="24"/>
          <w:szCs w:val="24"/>
          <w:lang w:val="hr-HR"/>
        </w:rPr>
        <w:t xml:space="preserve"> –</w:t>
      </w:r>
      <w:r w:rsidR="001D2D85">
        <w:rPr>
          <w:rFonts w:ascii="Times New Roman" w:hAnsi="Times New Roman"/>
          <w:sz w:val="24"/>
          <w:szCs w:val="24"/>
          <w:lang w:val="hr-HR"/>
        </w:rPr>
        <w:t xml:space="preserve"> obrazac, popunjen i potpisan</w:t>
      </w:r>
    </w:p>
    <w:p w14:paraId="1B078FC2" w14:textId="69A33A01"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dokumente kojima ponuditelj dokazuje da ne postoje obvezni razlozi isključenja</w:t>
      </w:r>
      <w:r w:rsidR="002518FB">
        <w:rPr>
          <w:rFonts w:ascii="Times New Roman" w:hAnsi="Times New Roman"/>
          <w:sz w:val="24"/>
          <w:szCs w:val="24"/>
          <w:lang w:val="hr-HR"/>
        </w:rPr>
        <w:t xml:space="preserve"> (</w:t>
      </w:r>
      <w:r w:rsidR="002518FB" w:rsidRPr="008B68E4">
        <w:rPr>
          <w:rFonts w:ascii="Times New Roman" w:hAnsi="Times New Roman"/>
          <w:sz w:val="24"/>
          <w:szCs w:val="24"/>
          <w:u w:val="single"/>
          <w:lang w:val="hr-HR"/>
        </w:rPr>
        <w:t xml:space="preserve">izjava </w:t>
      </w:r>
      <w:r w:rsidR="00617D8C" w:rsidRPr="008B68E4">
        <w:rPr>
          <w:rFonts w:ascii="Times New Roman" w:hAnsi="Times New Roman"/>
          <w:sz w:val="24"/>
          <w:szCs w:val="24"/>
          <w:u w:val="single"/>
          <w:lang w:val="hr-HR"/>
        </w:rPr>
        <w:t>o nekažnjavanju</w:t>
      </w:r>
      <w:r w:rsidR="00617D8C">
        <w:rPr>
          <w:rFonts w:ascii="Times New Roman" w:hAnsi="Times New Roman"/>
          <w:sz w:val="24"/>
          <w:szCs w:val="24"/>
          <w:lang w:val="hr-HR"/>
        </w:rPr>
        <w:t xml:space="preserve"> u </w:t>
      </w:r>
      <w:r w:rsidR="002518FB">
        <w:rPr>
          <w:rFonts w:ascii="Times New Roman" w:hAnsi="Times New Roman"/>
          <w:sz w:val="24"/>
          <w:szCs w:val="24"/>
          <w:lang w:val="hr-HR"/>
        </w:rPr>
        <w:t>prilog</w:t>
      </w:r>
      <w:r w:rsidR="00617D8C">
        <w:rPr>
          <w:rFonts w:ascii="Times New Roman" w:hAnsi="Times New Roman"/>
          <w:sz w:val="24"/>
          <w:szCs w:val="24"/>
          <w:lang w:val="hr-HR"/>
        </w:rPr>
        <w:t>u</w:t>
      </w:r>
      <w:r w:rsidR="002518FB">
        <w:rPr>
          <w:rFonts w:ascii="Times New Roman" w:hAnsi="Times New Roman"/>
          <w:sz w:val="24"/>
          <w:szCs w:val="24"/>
          <w:lang w:val="hr-HR"/>
        </w:rPr>
        <w:t xml:space="preserve"> I. i </w:t>
      </w:r>
      <w:r w:rsidR="002518FB" w:rsidRPr="008B68E4">
        <w:rPr>
          <w:rFonts w:ascii="Times New Roman" w:hAnsi="Times New Roman"/>
          <w:sz w:val="24"/>
          <w:szCs w:val="24"/>
          <w:u w:val="single"/>
          <w:lang w:val="hr-HR"/>
        </w:rPr>
        <w:t>potvrda porezne</w:t>
      </w:r>
      <w:r w:rsidR="00617D8C" w:rsidRPr="008B68E4">
        <w:rPr>
          <w:rFonts w:ascii="Times New Roman" w:hAnsi="Times New Roman"/>
          <w:sz w:val="24"/>
          <w:szCs w:val="24"/>
          <w:u w:val="single"/>
          <w:lang w:val="hr-HR"/>
        </w:rPr>
        <w:t xml:space="preserve"> uprave</w:t>
      </w:r>
      <w:r w:rsidR="002518FB">
        <w:rPr>
          <w:rFonts w:ascii="Times New Roman" w:hAnsi="Times New Roman"/>
          <w:sz w:val="24"/>
          <w:szCs w:val="24"/>
          <w:lang w:val="hr-HR"/>
        </w:rPr>
        <w:t>)</w:t>
      </w:r>
      <w:r>
        <w:rPr>
          <w:rFonts w:ascii="Times New Roman" w:hAnsi="Times New Roman"/>
          <w:sz w:val="24"/>
          <w:szCs w:val="24"/>
          <w:lang w:val="hr-HR"/>
        </w:rPr>
        <w:t>,</w:t>
      </w:r>
    </w:p>
    <w:p w14:paraId="0C22D74D" w14:textId="3764AFC4" w:rsidR="00FE51F1" w:rsidRDefault="001D2D85"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t</w:t>
      </w:r>
      <w:r w:rsidR="00FE51F1">
        <w:rPr>
          <w:rFonts w:ascii="Times New Roman" w:hAnsi="Times New Roman"/>
          <w:sz w:val="24"/>
          <w:szCs w:val="24"/>
          <w:lang w:val="hr-HR"/>
        </w:rPr>
        <w:t>ražene uvjete sposobnosti i izjave</w:t>
      </w:r>
      <w:r w:rsidR="002518FB">
        <w:rPr>
          <w:rFonts w:ascii="Times New Roman" w:hAnsi="Times New Roman"/>
          <w:sz w:val="24"/>
          <w:szCs w:val="24"/>
          <w:lang w:val="hr-HR"/>
        </w:rPr>
        <w:t xml:space="preserve"> (</w:t>
      </w:r>
      <w:r w:rsidR="002518FB" w:rsidRPr="008B68E4">
        <w:rPr>
          <w:rFonts w:ascii="Times New Roman" w:hAnsi="Times New Roman"/>
          <w:sz w:val="24"/>
          <w:szCs w:val="24"/>
          <w:u w:val="single"/>
          <w:lang w:val="hr-HR"/>
        </w:rPr>
        <w:t>izvod iz registra</w:t>
      </w:r>
      <w:r w:rsidR="00617D8C" w:rsidRPr="008B68E4">
        <w:rPr>
          <w:rFonts w:ascii="Times New Roman" w:hAnsi="Times New Roman"/>
          <w:sz w:val="24"/>
          <w:szCs w:val="24"/>
          <w:u w:val="single"/>
          <w:lang w:val="hr-HR"/>
        </w:rPr>
        <w:t>, obrtnica ili slično</w:t>
      </w:r>
      <w:r w:rsidR="002518FB">
        <w:rPr>
          <w:rFonts w:ascii="Times New Roman" w:hAnsi="Times New Roman"/>
          <w:sz w:val="24"/>
          <w:szCs w:val="24"/>
          <w:lang w:val="hr-HR"/>
        </w:rPr>
        <w:t>)</w:t>
      </w:r>
    </w:p>
    <w:p w14:paraId="32531101" w14:textId="371A93D6" w:rsidR="001D2D85" w:rsidRDefault="00617D8C" w:rsidP="00FE51F1">
      <w:pPr>
        <w:pStyle w:val="Application3"/>
        <w:numPr>
          <w:ilvl w:val="0"/>
          <w:numId w:val="7"/>
        </w:numPr>
        <w:spacing w:before="0"/>
        <w:rPr>
          <w:rFonts w:ascii="Times New Roman" w:hAnsi="Times New Roman"/>
          <w:sz w:val="24"/>
          <w:szCs w:val="24"/>
          <w:lang w:val="hr-HR"/>
        </w:rPr>
      </w:pPr>
      <w:r w:rsidRPr="008B68E4">
        <w:rPr>
          <w:rFonts w:ascii="Times New Roman" w:hAnsi="Times New Roman"/>
          <w:sz w:val="24"/>
          <w:szCs w:val="24"/>
          <w:u w:val="single"/>
          <w:lang w:val="hr-HR"/>
        </w:rPr>
        <w:t>i</w:t>
      </w:r>
      <w:r w:rsidR="001D2D85" w:rsidRPr="008B68E4">
        <w:rPr>
          <w:rFonts w:ascii="Times New Roman" w:hAnsi="Times New Roman"/>
          <w:sz w:val="24"/>
          <w:szCs w:val="24"/>
          <w:u w:val="single"/>
          <w:lang w:val="hr-HR"/>
        </w:rPr>
        <w:t>zjavu o iskustvu</w:t>
      </w:r>
      <w:r w:rsidR="001D2D85">
        <w:rPr>
          <w:rFonts w:ascii="Times New Roman" w:hAnsi="Times New Roman"/>
          <w:sz w:val="24"/>
          <w:szCs w:val="24"/>
          <w:lang w:val="hr-HR"/>
        </w:rPr>
        <w:t xml:space="preserve"> na uklanjanju i rušenju objekata sa popisom naručitelja i objekata</w:t>
      </w:r>
      <w:r w:rsidR="00486CA2">
        <w:rPr>
          <w:rFonts w:ascii="Times New Roman" w:hAnsi="Times New Roman"/>
          <w:sz w:val="24"/>
          <w:szCs w:val="24"/>
          <w:lang w:val="hr-HR"/>
        </w:rPr>
        <w:t xml:space="preserve"> istih ili sličnih predmetu nabave</w:t>
      </w:r>
      <w:r>
        <w:rPr>
          <w:rFonts w:ascii="Times New Roman" w:hAnsi="Times New Roman"/>
          <w:sz w:val="24"/>
          <w:szCs w:val="24"/>
          <w:lang w:val="hr-HR"/>
        </w:rPr>
        <w:t>,</w:t>
      </w:r>
    </w:p>
    <w:p w14:paraId="5786FBDD" w14:textId="30B5DE1A" w:rsidR="00617D8C" w:rsidRDefault="00617D8C" w:rsidP="00FE51F1">
      <w:pPr>
        <w:pStyle w:val="Application3"/>
        <w:numPr>
          <w:ilvl w:val="0"/>
          <w:numId w:val="7"/>
        </w:numPr>
        <w:spacing w:before="0"/>
        <w:rPr>
          <w:rFonts w:ascii="Times New Roman" w:hAnsi="Times New Roman"/>
          <w:sz w:val="24"/>
          <w:szCs w:val="24"/>
          <w:lang w:val="hr-HR"/>
        </w:rPr>
      </w:pPr>
      <w:r w:rsidRPr="008B68E4">
        <w:rPr>
          <w:rFonts w:ascii="Times New Roman" w:hAnsi="Times New Roman"/>
          <w:sz w:val="24"/>
          <w:szCs w:val="24"/>
          <w:u w:val="single"/>
          <w:lang w:val="hr-HR"/>
        </w:rPr>
        <w:t>izjavu o posjedovanju potrebnih strojeva i opreme</w:t>
      </w:r>
      <w:r>
        <w:rPr>
          <w:rFonts w:ascii="Times New Roman" w:hAnsi="Times New Roman"/>
          <w:sz w:val="24"/>
          <w:szCs w:val="24"/>
          <w:lang w:val="hr-HR"/>
        </w:rPr>
        <w:t>.</w:t>
      </w:r>
    </w:p>
    <w:p w14:paraId="575C3B73" w14:textId="77777777" w:rsidR="00617D8C" w:rsidRDefault="00617D8C" w:rsidP="00617D8C">
      <w:pPr>
        <w:pStyle w:val="Application3"/>
        <w:spacing w:before="0"/>
        <w:ind w:left="720" w:firstLine="0"/>
        <w:rPr>
          <w:rFonts w:ascii="Times New Roman" w:hAnsi="Times New Roman"/>
          <w:sz w:val="24"/>
          <w:szCs w:val="24"/>
          <w:lang w:val="hr-HR"/>
        </w:rPr>
      </w:pPr>
    </w:p>
    <w:p w14:paraId="2FAA65F0" w14:textId="77777777" w:rsidR="00FE51F1" w:rsidRDefault="00FE51F1" w:rsidP="00FE51F1">
      <w:pPr>
        <w:pStyle w:val="Application3"/>
        <w:spacing w:before="0"/>
        <w:rPr>
          <w:rFonts w:ascii="Times New Roman" w:hAnsi="Times New Roman"/>
          <w:sz w:val="24"/>
          <w:szCs w:val="24"/>
          <w:lang w:val="hr-HR"/>
        </w:rPr>
      </w:pPr>
    </w:p>
    <w:p w14:paraId="37156E2C" w14:textId="77777777" w:rsidR="00F75256" w:rsidRDefault="00BB1AA9" w:rsidP="00FE51F1">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F75256">
        <w:rPr>
          <w:rFonts w:ascii="Times New Roman" w:hAnsi="Times New Roman"/>
          <w:sz w:val="24"/>
          <w:szCs w:val="24"/>
          <w:lang w:val="hr-HR"/>
        </w:rPr>
        <w:t>Ponuda mora biti napisana na hrvatskom jeziku i latiničnim pismom.</w:t>
      </w:r>
    </w:p>
    <w:p w14:paraId="14ACDD78" w14:textId="3BB601A6" w:rsidR="00D825C8" w:rsidRPr="00F11E80" w:rsidRDefault="00D825C8" w:rsidP="00D825C8">
      <w:pPr>
        <w:pStyle w:val="Application3"/>
        <w:spacing w:before="0"/>
        <w:ind w:left="284"/>
        <w:rPr>
          <w:rFonts w:ascii="Times New Roman" w:hAnsi="Times New Roman"/>
          <w:sz w:val="24"/>
          <w:szCs w:val="24"/>
          <w:u w:val="single"/>
          <w:lang w:val="hr-HR"/>
        </w:rPr>
      </w:pPr>
      <w:r>
        <w:rPr>
          <w:rFonts w:ascii="Times New Roman" w:hAnsi="Times New Roman"/>
          <w:sz w:val="24"/>
          <w:szCs w:val="24"/>
          <w:lang w:val="hr-HR"/>
        </w:rPr>
        <w:tab/>
      </w:r>
      <w:r w:rsidRPr="00F11E80">
        <w:rPr>
          <w:rFonts w:ascii="Times New Roman" w:hAnsi="Times New Roman"/>
          <w:sz w:val="24"/>
          <w:szCs w:val="24"/>
          <w:u w:val="single"/>
          <w:lang w:val="hr-HR"/>
        </w:rPr>
        <w:t xml:space="preserve">Ponuda dostavljena elektroničkom poštom mora biti dostavljena jednokratno i u cijelosti,  kao jedan uvezeni dokument sa svim traženim sadržajem, </w:t>
      </w:r>
      <w:r>
        <w:rPr>
          <w:rFonts w:ascii="Times New Roman" w:hAnsi="Times New Roman"/>
          <w:sz w:val="24"/>
          <w:szCs w:val="24"/>
          <w:u w:val="single"/>
          <w:lang w:val="hr-HR"/>
        </w:rPr>
        <w:t xml:space="preserve">skenirano, </w:t>
      </w:r>
      <w:r w:rsidRPr="00F11E80">
        <w:rPr>
          <w:rFonts w:ascii="Times New Roman" w:hAnsi="Times New Roman"/>
          <w:sz w:val="24"/>
          <w:szCs w:val="24"/>
          <w:u w:val="single"/>
          <w:lang w:val="hr-HR"/>
        </w:rPr>
        <w:t>potpisano i ovjereno na za to propisanom mjestu.</w:t>
      </w:r>
      <w:r>
        <w:rPr>
          <w:rFonts w:ascii="Times New Roman" w:hAnsi="Times New Roman"/>
          <w:sz w:val="24"/>
          <w:szCs w:val="24"/>
          <w:u w:val="single"/>
          <w:lang w:val="hr-HR"/>
        </w:rPr>
        <w:t xml:space="preserve"> </w:t>
      </w:r>
      <w:r w:rsidR="00486CA2">
        <w:rPr>
          <w:rFonts w:ascii="Times New Roman" w:hAnsi="Times New Roman"/>
          <w:sz w:val="24"/>
          <w:szCs w:val="24"/>
          <w:u w:val="single"/>
          <w:lang w:val="hr-HR"/>
        </w:rPr>
        <w:t xml:space="preserve"> </w:t>
      </w:r>
    </w:p>
    <w:p w14:paraId="4CF43801" w14:textId="77777777" w:rsidR="00341028" w:rsidRDefault="00341028" w:rsidP="00341028">
      <w:pPr>
        <w:pStyle w:val="Application3"/>
        <w:spacing w:before="0"/>
        <w:ind w:left="284"/>
        <w:rPr>
          <w:rFonts w:ascii="Times New Roman" w:hAnsi="Times New Roman"/>
          <w:sz w:val="24"/>
          <w:szCs w:val="24"/>
          <w:lang w:val="hr-HR"/>
        </w:rPr>
      </w:pPr>
    </w:p>
    <w:p w14:paraId="501556B4" w14:textId="27B5F4EE" w:rsidR="00F75256" w:rsidRPr="00BB1AA9" w:rsidRDefault="00486CA2" w:rsidP="00FE51F1">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4A79CC2A" w14:textId="2C56E5C4" w:rsidR="00ED03F6" w:rsidRDefault="00BB1AA9"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0FAD">
        <w:rPr>
          <w:rFonts w:ascii="Times New Roman" w:hAnsi="Times New Roman"/>
          <w:sz w:val="24"/>
          <w:szCs w:val="24"/>
          <w:lang w:val="hr-HR"/>
        </w:rPr>
        <w:t xml:space="preserve">    </w:t>
      </w:r>
      <w:r w:rsidR="00F75256">
        <w:rPr>
          <w:rFonts w:ascii="Times New Roman" w:hAnsi="Times New Roman"/>
          <w:sz w:val="24"/>
          <w:szCs w:val="24"/>
          <w:lang w:val="hr-HR"/>
        </w:rPr>
        <w:t>Ponuditelj</w:t>
      </w:r>
      <w:r w:rsidR="00516A40">
        <w:rPr>
          <w:rFonts w:ascii="Times New Roman" w:hAnsi="Times New Roman"/>
          <w:sz w:val="24"/>
          <w:szCs w:val="24"/>
          <w:lang w:val="hr-HR"/>
        </w:rPr>
        <w:t xml:space="preserve"> mora dostaviti ponudu s cijenom u apsolutnom i</w:t>
      </w:r>
      <w:r w:rsidR="00380FAD">
        <w:rPr>
          <w:rFonts w:ascii="Times New Roman" w:hAnsi="Times New Roman"/>
          <w:sz w:val="24"/>
          <w:szCs w:val="24"/>
          <w:lang w:val="hr-HR"/>
        </w:rPr>
        <w:t>znosu bez PDV-a koja sadrži sve</w:t>
      </w:r>
    </w:p>
    <w:p w14:paraId="2E00EBE4" w14:textId="7ECFE901" w:rsidR="00F75256" w:rsidRDefault="00ED03F6"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troškove i eventualni popust, posebno izražen PDV i ukupnu cijenu s PDV-om.</w:t>
      </w:r>
      <w:r w:rsidR="00F942B7">
        <w:rPr>
          <w:rFonts w:ascii="Times New Roman" w:hAnsi="Times New Roman"/>
          <w:sz w:val="24"/>
          <w:szCs w:val="24"/>
          <w:lang w:val="hr-HR"/>
        </w:rPr>
        <w:t xml:space="preserve"> </w:t>
      </w:r>
    </w:p>
    <w:p w14:paraId="7466508F" w14:textId="35F5D201" w:rsidR="00516A40" w:rsidRDefault="00380FAD"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BB1AA9">
        <w:rPr>
          <w:rFonts w:ascii="Times New Roman" w:hAnsi="Times New Roman"/>
          <w:sz w:val="24"/>
          <w:szCs w:val="24"/>
          <w:lang w:val="hr-HR"/>
        </w:rPr>
        <w:t xml:space="preserve"> </w:t>
      </w:r>
      <w:r w:rsidR="00516A40">
        <w:rPr>
          <w:rFonts w:ascii="Times New Roman" w:hAnsi="Times New Roman"/>
          <w:sz w:val="24"/>
          <w:szCs w:val="24"/>
          <w:lang w:val="hr-HR"/>
        </w:rPr>
        <w:t xml:space="preserve">Ponuditelj izražava cijenu ponude u </w:t>
      </w:r>
      <w:r w:rsidR="0077787C">
        <w:rPr>
          <w:rFonts w:ascii="Times New Roman" w:hAnsi="Times New Roman"/>
          <w:sz w:val="24"/>
          <w:szCs w:val="24"/>
          <w:lang w:val="hr-HR"/>
        </w:rPr>
        <w:t>eurima</w:t>
      </w:r>
      <w:r w:rsidR="00516A40">
        <w:rPr>
          <w:rFonts w:ascii="Times New Roman" w:hAnsi="Times New Roman"/>
          <w:sz w:val="24"/>
          <w:szCs w:val="24"/>
          <w:lang w:val="hr-HR"/>
        </w:rPr>
        <w:t>, napisanu brojkama.</w:t>
      </w:r>
    </w:p>
    <w:p w14:paraId="142D69C6" w14:textId="77777777" w:rsidR="00516A40" w:rsidRDefault="00516A40" w:rsidP="00FE51F1">
      <w:pPr>
        <w:pStyle w:val="Application3"/>
        <w:spacing w:before="0"/>
        <w:rPr>
          <w:rFonts w:ascii="Times New Roman" w:hAnsi="Times New Roman"/>
          <w:sz w:val="24"/>
          <w:szCs w:val="24"/>
          <w:lang w:val="hr-HR"/>
        </w:rPr>
      </w:pPr>
    </w:p>
    <w:p w14:paraId="2D3F9318" w14:textId="78009A88"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 xml:space="preserve">Cijena ponude se izražava </w:t>
      </w:r>
      <w:r w:rsidR="00486CA2">
        <w:rPr>
          <w:rFonts w:ascii="Times New Roman" w:hAnsi="Times New Roman"/>
          <w:sz w:val="24"/>
          <w:szCs w:val="24"/>
          <w:lang w:val="hr-HR"/>
        </w:rPr>
        <w:t xml:space="preserve">na obrascu ponudbenog lista koji je sastavni dio ovog Poziva. </w:t>
      </w:r>
    </w:p>
    <w:p w14:paraId="4A5BC1D9" w14:textId="77777777" w:rsidR="00B2585C" w:rsidRDefault="00B2585C" w:rsidP="00B2585C">
      <w:pPr>
        <w:pStyle w:val="Application3"/>
        <w:spacing w:before="0"/>
        <w:ind w:left="360" w:firstLine="0"/>
        <w:rPr>
          <w:rFonts w:ascii="Times New Roman" w:hAnsi="Times New Roman"/>
          <w:b/>
          <w:sz w:val="24"/>
          <w:szCs w:val="24"/>
          <w:lang w:val="hr-HR"/>
        </w:rPr>
      </w:pPr>
    </w:p>
    <w:p w14:paraId="00F55D1B" w14:textId="387BA46E" w:rsidR="00516A40" w:rsidRPr="00BB1AA9"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 xml:space="preserve">DATUM, NAČIN, VRIJEME I MJESTO DOSTAVE PONUDE </w:t>
      </w:r>
    </w:p>
    <w:p w14:paraId="60017972" w14:textId="77777777" w:rsidR="00936000" w:rsidRDefault="00936000" w:rsidP="00936000">
      <w:pPr>
        <w:pStyle w:val="Application3"/>
        <w:spacing w:before="0"/>
        <w:rPr>
          <w:rFonts w:ascii="Times New Roman" w:hAnsi="Times New Roman"/>
          <w:sz w:val="24"/>
          <w:szCs w:val="24"/>
          <w:lang w:val="hr-HR"/>
        </w:rPr>
      </w:pPr>
    </w:p>
    <w:p w14:paraId="339D03CD" w14:textId="7EF40634" w:rsidR="00516A40" w:rsidRPr="00FA67ED" w:rsidRDefault="00BB1AA9" w:rsidP="00380FAD">
      <w:pPr>
        <w:pStyle w:val="Application3"/>
        <w:spacing w:before="0"/>
        <w:ind w:left="284"/>
        <w:rPr>
          <w:rFonts w:ascii="Times New Roman" w:hAnsi="Times New Roman"/>
          <w:b/>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 xml:space="preserve">Ponude se dostavljaju </w:t>
      </w:r>
      <w:r w:rsidR="00D825C8" w:rsidRPr="00660D14">
        <w:rPr>
          <w:rFonts w:ascii="Times New Roman" w:hAnsi="Times New Roman"/>
          <w:b/>
          <w:bCs/>
          <w:sz w:val="24"/>
          <w:szCs w:val="24"/>
          <w:lang w:val="hr-HR"/>
        </w:rPr>
        <w:t>elektroničkom ili</w:t>
      </w:r>
      <w:r w:rsidR="00D825C8" w:rsidRPr="00660D14">
        <w:rPr>
          <w:rFonts w:ascii="Times New Roman" w:hAnsi="Times New Roman"/>
          <w:sz w:val="24"/>
          <w:szCs w:val="24"/>
          <w:lang w:val="hr-HR"/>
        </w:rPr>
        <w:t xml:space="preserve"> </w:t>
      </w:r>
      <w:r w:rsidR="0074464D" w:rsidRPr="00660D14">
        <w:rPr>
          <w:rFonts w:ascii="Times New Roman" w:hAnsi="Times New Roman"/>
          <w:b/>
          <w:sz w:val="24"/>
          <w:szCs w:val="24"/>
          <w:lang w:val="hr-HR"/>
        </w:rPr>
        <w:t xml:space="preserve">redovnom </w:t>
      </w:r>
      <w:r w:rsidR="00516A40" w:rsidRPr="00660D14">
        <w:rPr>
          <w:rFonts w:ascii="Times New Roman" w:hAnsi="Times New Roman"/>
          <w:b/>
          <w:sz w:val="24"/>
          <w:szCs w:val="24"/>
          <w:lang w:val="hr-HR"/>
        </w:rPr>
        <w:t>poštom ili osobnom dostavom</w:t>
      </w:r>
      <w:r w:rsidR="00516A40" w:rsidRPr="00660D14">
        <w:rPr>
          <w:rFonts w:ascii="Times New Roman" w:hAnsi="Times New Roman"/>
          <w:sz w:val="24"/>
          <w:szCs w:val="24"/>
          <w:lang w:val="hr-HR"/>
        </w:rPr>
        <w:t xml:space="preserve"> na adresu: Općina Virje, Đure Sudete 10, 48 326 Virje, </w:t>
      </w:r>
      <w:r w:rsidR="0074464D" w:rsidRPr="00660D14">
        <w:rPr>
          <w:rFonts w:ascii="Times New Roman" w:hAnsi="Times New Roman"/>
          <w:b/>
          <w:sz w:val="24"/>
          <w:szCs w:val="24"/>
          <w:lang w:val="hr-HR"/>
        </w:rPr>
        <w:t xml:space="preserve">zaključno sa </w:t>
      </w:r>
      <w:r w:rsidR="005C2CA6">
        <w:rPr>
          <w:rFonts w:ascii="Times New Roman" w:hAnsi="Times New Roman"/>
          <w:b/>
          <w:sz w:val="24"/>
          <w:szCs w:val="24"/>
          <w:lang w:val="hr-HR"/>
        </w:rPr>
        <w:t>9</w:t>
      </w:r>
      <w:r w:rsidR="007963E8">
        <w:rPr>
          <w:rFonts w:ascii="Times New Roman" w:hAnsi="Times New Roman"/>
          <w:b/>
          <w:sz w:val="24"/>
          <w:szCs w:val="24"/>
          <w:lang w:val="hr-HR"/>
        </w:rPr>
        <w:t>.</w:t>
      </w:r>
      <w:r w:rsidR="004A7810" w:rsidRPr="00660D14">
        <w:rPr>
          <w:rFonts w:ascii="Times New Roman" w:hAnsi="Times New Roman"/>
          <w:b/>
          <w:sz w:val="24"/>
          <w:szCs w:val="24"/>
          <w:lang w:val="hr-HR"/>
        </w:rPr>
        <w:t xml:space="preserve"> </w:t>
      </w:r>
      <w:r w:rsidR="00486CA2">
        <w:rPr>
          <w:rFonts w:ascii="Times New Roman" w:hAnsi="Times New Roman"/>
          <w:b/>
          <w:sz w:val="24"/>
          <w:szCs w:val="24"/>
          <w:lang w:val="hr-HR"/>
        </w:rPr>
        <w:t>ožujka</w:t>
      </w:r>
      <w:r w:rsidR="00563EED" w:rsidRPr="00660D14">
        <w:rPr>
          <w:rFonts w:ascii="Times New Roman" w:hAnsi="Times New Roman"/>
          <w:b/>
          <w:sz w:val="24"/>
          <w:szCs w:val="24"/>
          <w:lang w:val="hr-HR"/>
        </w:rPr>
        <w:t xml:space="preserve"> </w:t>
      </w:r>
      <w:r w:rsidR="0074464D" w:rsidRPr="00660D14">
        <w:rPr>
          <w:rFonts w:ascii="Times New Roman" w:hAnsi="Times New Roman"/>
          <w:b/>
          <w:sz w:val="24"/>
          <w:szCs w:val="24"/>
          <w:lang w:val="hr-HR"/>
        </w:rPr>
        <w:t>20</w:t>
      </w:r>
      <w:r w:rsidR="001B6125" w:rsidRPr="00660D14">
        <w:rPr>
          <w:rFonts w:ascii="Times New Roman" w:hAnsi="Times New Roman"/>
          <w:b/>
          <w:sz w:val="24"/>
          <w:szCs w:val="24"/>
          <w:lang w:val="hr-HR"/>
        </w:rPr>
        <w:t>2</w:t>
      </w:r>
      <w:r w:rsidR="00A24C9A">
        <w:rPr>
          <w:rFonts w:ascii="Times New Roman" w:hAnsi="Times New Roman"/>
          <w:b/>
          <w:sz w:val="24"/>
          <w:szCs w:val="24"/>
          <w:lang w:val="hr-HR"/>
        </w:rPr>
        <w:t>6</w:t>
      </w:r>
      <w:r w:rsidR="00516A40" w:rsidRPr="00660D14">
        <w:rPr>
          <w:rFonts w:ascii="Times New Roman" w:hAnsi="Times New Roman"/>
          <w:b/>
          <w:sz w:val="24"/>
          <w:szCs w:val="24"/>
          <w:lang w:val="hr-HR"/>
        </w:rPr>
        <w:t xml:space="preserve">. godine do </w:t>
      </w:r>
      <w:r w:rsidR="00602F62">
        <w:rPr>
          <w:rFonts w:ascii="Times New Roman" w:hAnsi="Times New Roman"/>
          <w:b/>
          <w:sz w:val="24"/>
          <w:szCs w:val="24"/>
          <w:lang w:val="hr-HR"/>
        </w:rPr>
        <w:t>9</w:t>
      </w:r>
      <w:r w:rsidR="00516A40" w:rsidRPr="00660D14">
        <w:rPr>
          <w:rFonts w:ascii="Times New Roman" w:hAnsi="Times New Roman"/>
          <w:b/>
          <w:sz w:val="24"/>
          <w:szCs w:val="24"/>
          <w:lang w:val="hr-HR"/>
        </w:rPr>
        <w:t>,00 sati.</w:t>
      </w:r>
      <w:r w:rsidR="00516A40" w:rsidRPr="00FA67ED">
        <w:rPr>
          <w:rFonts w:ascii="Times New Roman" w:hAnsi="Times New Roman"/>
          <w:b/>
          <w:sz w:val="24"/>
          <w:szCs w:val="24"/>
          <w:lang w:val="hr-HR"/>
        </w:rPr>
        <w:t xml:space="preserve"> </w:t>
      </w:r>
    </w:p>
    <w:p w14:paraId="1D8AB118" w14:textId="729EF1F9"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74464D">
        <w:rPr>
          <w:rFonts w:ascii="Times New Roman" w:hAnsi="Times New Roman"/>
          <w:sz w:val="24"/>
          <w:szCs w:val="24"/>
          <w:lang w:val="hr-HR"/>
        </w:rPr>
        <w:t>Pisane p</w:t>
      </w:r>
      <w:r w:rsidR="00516A40">
        <w:rPr>
          <w:rFonts w:ascii="Times New Roman" w:hAnsi="Times New Roman"/>
          <w:sz w:val="24"/>
          <w:szCs w:val="24"/>
          <w:lang w:val="hr-HR"/>
        </w:rPr>
        <w:t>onude se dostavljaju u zatvorenoj omotnici s naznakama: naziv i adresa naručitelja, naziv i adresa ponuditelja,</w:t>
      </w:r>
      <w:r w:rsidR="005C2CA6">
        <w:rPr>
          <w:rFonts w:ascii="Times New Roman" w:hAnsi="Times New Roman"/>
          <w:sz w:val="24"/>
          <w:szCs w:val="24"/>
          <w:lang w:val="hr-HR"/>
        </w:rPr>
        <w:t xml:space="preserve"> </w:t>
      </w:r>
      <w:r w:rsidR="00516A40">
        <w:rPr>
          <w:rFonts w:ascii="Times New Roman" w:hAnsi="Times New Roman"/>
          <w:sz w:val="24"/>
          <w:szCs w:val="24"/>
          <w:lang w:val="hr-HR"/>
        </w:rPr>
        <w:t>naziv predmeta nabave i naznaku – „</w:t>
      </w:r>
      <w:r w:rsidR="0074464D">
        <w:rPr>
          <w:rFonts w:ascii="Times New Roman" w:hAnsi="Times New Roman"/>
          <w:sz w:val="24"/>
          <w:szCs w:val="24"/>
          <w:lang w:val="hr-HR"/>
        </w:rPr>
        <w:t>ne otvaraj – p</w:t>
      </w:r>
      <w:r w:rsidR="00F05CC4">
        <w:rPr>
          <w:rFonts w:ascii="Times New Roman" w:hAnsi="Times New Roman"/>
          <w:sz w:val="24"/>
          <w:szCs w:val="24"/>
          <w:lang w:val="hr-HR"/>
        </w:rPr>
        <w:t>onuda</w:t>
      </w:r>
      <w:r w:rsidR="00516A40">
        <w:rPr>
          <w:rFonts w:ascii="Times New Roman" w:hAnsi="Times New Roman"/>
          <w:sz w:val="24"/>
          <w:szCs w:val="24"/>
          <w:lang w:val="hr-HR"/>
        </w:rPr>
        <w:t>“.</w:t>
      </w:r>
    </w:p>
    <w:p w14:paraId="6E529C80" w14:textId="77777777" w:rsidR="00A24C9A" w:rsidRDefault="00A24C9A" w:rsidP="00380FAD">
      <w:pPr>
        <w:pStyle w:val="Application3"/>
        <w:spacing w:before="0"/>
        <w:ind w:left="284"/>
        <w:rPr>
          <w:rFonts w:ascii="Times New Roman" w:hAnsi="Times New Roman"/>
          <w:sz w:val="24"/>
          <w:szCs w:val="24"/>
          <w:lang w:val="hr-HR"/>
        </w:rPr>
      </w:pPr>
    </w:p>
    <w:p w14:paraId="65977026" w14:textId="77777777" w:rsidR="00D825C8" w:rsidRDefault="00D825C8" w:rsidP="00D825C8">
      <w:pPr>
        <w:pStyle w:val="Application3"/>
        <w:spacing w:before="0"/>
        <w:ind w:left="284" w:hanging="284"/>
        <w:rPr>
          <w:rFonts w:ascii="Times New Roman" w:hAnsi="Times New Roman"/>
          <w:sz w:val="24"/>
          <w:szCs w:val="24"/>
          <w:lang w:val="hr-HR"/>
        </w:rPr>
      </w:pPr>
    </w:p>
    <w:p w14:paraId="7DB64FF2" w14:textId="18D2C434"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w:t>
      </w:r>
      <w:r w:rsidRPr="00CE0CBA">
        <w:rPr>
          <w:rFonts w:ascii="Times New Roman" w:hAnsi="Times New Roman"/>
          <w:b/>
          <w:bCs/>
          <w:sz w:val="24"/>
          <w:szCs w:val="24"/>
          <w:lang w:val="hr-HR"/>
        </w:rPr>
        <w:t>U slučaju elektroničke dostave svi dokumenti ponude</w:t>
      </w:r>
      <w:r>
        <w:rPr>
          <w:rFonts w:ascii="Times New Roman" w:hAnsi="Times New Roman"/>
          <w:sz w:val="24"/>
          <w:szCs w:val="24"/>
          <w:lang w:val="hr-HR"/>
        </w:rPr>
        <w:t xml:space="preserve"> </w:t>
      </w:r>
      <w:r w:rsidRPr="00CE0CBA">
        <w:rPr>
          <w:rFonts w:ascii="Times New Roman" w:hAnsi="Times New Roman"/>
          <w:b/>
          <w:bCs/>
          <w:sz w:val="24"/>
          <w:szCs w:val="24"/>
          <w:lang w:val="hr-HR"/>
        </w:rPr>
        <w:t>moraju biti dostavljeni kao cjelina</w:t>
      </w:r>
      <w:r>
        <w:rPr>
          <w:rFonts w:ascii="Times New Roman" w:hAnsi="Times New Roman"/>
          <w:sz w:val="24"/>
          <w:szCs w:val="24"/>
          <w:lang w:val="hr-HR"/>
        </w:rPr>
        <w:t>, sa popisom dokumenata koji se dostavljaju, u jednoj elektroničkoj pošti,  sa propisanim sadržajem prema točki 10.  slučaju dostave ponude u elektronskom obliku i u papirnatom obliku, uzet će se u obzir ponuda dostavljena u papirnom obliku.</w:t>
      </w:r>
    </w:p>
    <w:p w14:paraId="5625F791" w14:textId="06C2C881"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Poziv za dostavu ponuda objavljuje se na službenim internetskim stranicama Općine Virje </w:t>
      </w:r>
      <w:hyperlink r:id="rId10" w:history="1">
        <w:r w:rsidRPr="0020374F">
          <w:rPr>
            <w:rStyle w:val="Hiperveza"/>
            <w:rFonts w:ascii="Times New Roman" w:hAnsi="Times New Roman"/>
            <w:sz w:val="24"/>
            <w:szCs w:val="24"/>
            <w:lang w:val="hr-HR"/>
          </w:rPr>
          <w:t>www.virje.hr</w:t>
        </w:r>
      </w:hyperlink>
      <w:r>
        <w:rPr>
          <w:rFonts w:ascii="Times New Roman" w:hAnsi="Times New Roman"/>
          <w:sz w:val="24"/>
          <w:szCs w:val="24"/>
          <w:lang w:val="hr-HR"/>
        </w:rPr>
        <w:t xml:space="preserve"> .   Ponuda u elektronskom obliku se dostavlja na adresu elektronske pošte: </w:t>
      </w:r>
      <w:hyperlink r:id="rId11" w:history="1">
        <w:r w:rsidR="00106431" w:rsidRPr="0005668D">
          <w:rPr>
            <w:rStyle w:val="Hiperveza"/>
            <w:rFonts w:ascii="Times New Roman" w:hAnsi="Times New Roman"/>
            <w:sz w:val="24"/>
            <w:szCs w:val="24"/>
            <w:lang w:val="hr-HR"/>
          </w:rPr>
          <w:t>opcina@virje.hr</w:t>
        </w:r>
      </w:hyperlink>
      <w:r>
        <w:rPr>
          <w:rFonts w:ascii="Times New Roman" w:hAnsi="Times New Roman"/>
          <w:sz w:val="24"/>
          <w:szCs w:val="24"/>
          <w:lang w:val="hr-HR"/>
        </w:rPr>
        <w:t xml:space="preserve"> </w:t>
      </w:r>
    </w:p>
    <w:p w14:paraId="02FEEC24" w14:textId="77777777" w:rsidR="003878F8"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Otvaranje ponuda nije javno.</w:t>
      </w:r>
      <w:r w:rsidR="003878F8">
        <w:rPr>
          <w:rFonts w:ascii="Times New Roman" w:hAnsi="Times New Roman"/>
          <w:sz w:val="24"/>
          <w:szCs w:val="24"/>
          <w:lang w:val="hr-HR"/>
        </w:rPr>
        <w:t xml:space="preserve"> </w:t>
      </w:r>
    </w:p>
    <w:p w14:paraId="71C8D7E9" w14:textId="77777777" w:rsidR="00B306EE" w:rsidRDefault="00B306EE" w:rsidP="00B306EE">
      <w:pPr>
        <w:pStyle w:val="Application3"/>
        <w:spacing w:before="0"/>
        <w:ind w:left="284" w:hanging="284"/>
        <w:rPr>
          <w:rFonts w:ascii="Times New Roman" w:hAnsi="Times New Roman"/>
          <w:sz w:val="24"/>
          <w:szCs w:val="24"/>
          <w:lang w:val="hr-HR"/>
        </w:rPr>
      </w:pPr>
    </w:p>
    <w:p w14:paraId="1EF4EC9D" w14:textId="77777777" w:rsidR="00DB1147" w:rsidRDefault="00DB1147" w:rsidP="00B306EE">
      <w:pPr>
        <w:pStyle w:val="Application3"/>
        <w:spacing w:before="0"/>
        <w:ind w:left="284" w:hanging="284"/>
        <w:rPr>
          <w:rFonts w:ascii="Times New Roman" w:hAnsi="Times New Roman"/>
          <w:sz w:val="24"/>
          <w:szCs w:val="24"/>
          <w:lang w:val="hr-HR"/>
        </w:rPr>
      </w:pPr>
    </w:p>
    <w:p w14:paraId="09254692" w14:textId="77777777" w:rsidR="00106431" w:rsidRDefault="00106431" w:rsidP="00B306EE">
      <w:pPr>
        <w:pStyle w:val="Application3"/>
        <w:spacing w:before="0"/>
        <w:ind w:left="284" w:hanging="284"/>
        <w:rPr>
          <w:rFonts w:ascii="Times New Roman" w:hAnsi="Times New Roman"/>
          <w:sz w:val="24"/>
          <w:szCs w:val="24"/>
          <w:lang w:val="hr-HR"/>
        </w:rPr>
      </w:pPr>
    </w:p>
    <w:p w14:paraId="03A06A64" w14:textId="77777777" w:rsidR="00106431" w:rsidRDefault="00106431" w:rsidP="00B306EE">
      <w:pPr>
        <w:pStyle w:val="Application3"/>
        <w:spacing w:before="0"/>
        <w:ind w:left="284" w:hanging="284"/>
        <w:rPr>
          <w:rFonts w:ascii="Times New Roman" w:hAnsi="Times New Roman"/>
          <w:sz w:val="24"/>
          <w:szCs w:val="24"/>
          <w:lang w:val="hr-HR"/>
        </w:rPr>
      </w:pPr>
    </w:p>
    <w:p w14:paraId="6CD4043B" w14:textId="77777777" w:rsidR="00106431" w:rsidRDefault="00106431" w:rsidP="00B306EE">
      <w:pPr>
        <w:pStyle w:val="Application3"/>
        <w:spacing w:before="0"/>
        <w:ind w:left="284" w:hanging="284"/>
        <w:rPr>
          <w:rFonts w:ascii="Times New Roman" w:hAnsi="Times New Roman"/>
          <w:sz w:val="24"/>
          <w:szCs w:val="24"/>
          <w:lang w:val="hr-HR"/>
        </w:rPr>
      </w:pPr>
    </w:p>
    <w:p w14:paraId="22F6DA28" w14:textId="77777777" w:rsidR="00106431" w:rsidRDefault="00106431" w:rsidP="00B306EE">
      <w:pPr>
        <w:pStyle w:val="Application3"/>
        <w:spacing w:before="0"/>
        <w:ind w:left="284" w:hanging="284"/>
        <w:rPr>
          <w:rFonts w:ascii="Times New Roman" w:hAnsi="Times New Roman"/>
          <w:sz w:val="24"/>
          <w:szCs w:val="24"/>
          <w:lang w:val="hr-HR"/>
        </w:rPr>
      </w:pPr>
    </w:p>
    <w:p w14:paraId="13682B79" w14:textId="77777777" w:rsidR="00106431" w:rsidRDefault="00106431" w:rsidP="00B306EE">
      <w:pPr>
        <w:pStyle w:val="Application3"/>
        <w:spacing w:before="0"/>
        <w:ind w:left="284" w:hanging="284"/>
        <w:rPr>
          <w:rFonts w:ascii="Times New Roman" w:hAnsi="Times New Roman"/>
          <w:sz w:val="24"/>
          <w:szCs w:val="24"/>
          <w:lang w:val="hr-HR"/>
        </w:rPr>
      </w:pPr>
    </w:p>
    <w:p w14:paraId="463D6C8B" w14:textId="77777777" w:rsidR="00106431" w:rsidRDefault="00106431" w:rsidP="00B306EE">
      <w:pPr>
        <w:pStyle w:val="Application3"/>
        <w:spacing w:before="0"/>
        <w:ind w:left="284" w:hanging="284"/>
        <w:rPr>
          <w:rFonts w:ascii="Times New Roman" w:hAnsi="Times New Roman"/>
          <w:sz w:val="24"/>
          <w:szCs w:val="24"/>
          <w:lang w:val="hr-HR"/>
        </w:rPr>
      </w:pPr>
    </w:p>
    <w:p w14:paraId="08847DE7" w14:textId="77777777" w:rsidR="00106431" w:rsidRDefault="00106431" w:rsidP="00B306EE">
      <w:pPr>
        <w:pStyle w:val="Application3"/>
        <w:spacing w:before="0"/>
        <w:ind w:left="284" w:hanging="284"/>
        <w:rPr>
          <w:rFonts w:ascii="Times New Roman" w:hAnsi="Times New Roman"/>
          <w:sz w:val="24"/>
          <w:szCs w:val="24"/>
          <w:lang w:val="hr-HR"/>
        </w:rPr>
      </w:pPr>
    </w:p>
    <w:p w14:paraId="436B1455" w14:textId="77777777" w:rsidR="00106431" w:rsidRDefault="00106431" w:rsidP="00B306EE">
      <w:pPr>
        <w:pStyle w:val="Application3"/>
        <w:spacing w:before="0"/>
        <w:ind w:left="284" w:hanging="284"/>
        <w:rPr>
          <w:rFonts w:ascii="Times New Roman" w:hAnsi="Times New Roman"/>
          <w:sz w:val="24"/>
          <w:szCs w:val="24"/>
          <w:lang w:val="hr-HR"/>
        </w:rPr>
      </w:pPr>
    </w:p>
    <w:p w14:paraId="7759C4A5" w14:textId="77777777" w:rsidR="00106431" w:rsidRDefault="00106431" w:rsidP="00B306EE">
      <w:pPr>
        <w:pStyle w:val="Application3"/>
        <w:spacing w:before="0"/>
        <w:ind w:left="284" w:hanging="284"/>
        <w:rPr>
          <w:rFonts w:ascii="Times New Roman" w:hAnsi="Times New Roman"/>
          <w:sz w:val="24"/>
          <w:szCs w:val="24"/>
          <w:lang w:val="hr-HR"/>
        </w:rPr>
      </w:pPr>
    </w:p>
    <w:p w14:paraId="465B8CBE" w14:textId="77777777" w:rsidR="00106431" w:rsidRDefault="00106431" w:rsidP="00B306EE">
      <w:pPr>
        <w:pStyle w:val="Application3"/>
        <w:spacing w:before="0"/>
        <w:ind w:left="284" w:hanging="284"/>
        <w:rPr>
          <w:rFonts w:ascii="Times New Roman" w:hAnsi="Times New Roman"/>
          <w:sz w:val="24"/>
          <w:szCs w:val="24"/>
          <w:lang w:val="hr-HR"/>
        </w:rPr>
      </w:pPr>
    </w:p>
    <w:p w14:paraId="60CDE628" w14:textId="77777777" w:rsidR="00106431" w:rsidRDefault="00106431" w:rsidP="00B306EE">
      <w:pPr>
        <w:pStyle w:val="Application3"/>
        <w:spacing w:before="0"/>
        <w:ind w:left="284" w:hanging="284"/>
        <w:rPr>
          <w:rFonts w:ascii="Times New Roman" w:hAnsi="Times New Roman"/>
          <w:sz w:val="24"/>
          <w:szCs w:val="24"/>
          <w:lang w:val="hr-HR"/>
        </w:rPr>
      </w:pPr>
    </w:p>
    <w:p w14:paraId="1B369031" w14:textId="62AF336F" w:rsidR="00B306EE"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OSTALE ODREDBE</w:t>
      </w:r>
    </w:p>
    <w:p w14:paraId="0095EB11" w14:textId="77777777" w:rsidR="00516A40" w:rsidRPr="00BB1AA9" w:rsidRDefault="00BB1AA9"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Pr="00BB1AA9">
        <w:rPr>
          <w:rFonts w:ascii="Times New Roman" w:hAnsi="Times New Roman"/>
          <w:b/>
          <w:sz w:val="24"/>
          <w:szCs w:val="24"/>
          <w:lang w:val="hr-HR"/>
        </w:rPr>
        <w:t>12.1.Odredbe koje se odnose na podizvoditelje</w:t>
      </w:r>
    </w:p>
    <w:p w14:paraId="12678A33"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Ukoliko ponuditelj namjerava dio ugovora o javnoj nabavi dati u podugovor jednom ili     više podizvoditelja, tada u ponudi mora navesti podatke o dijelu ugovora o javnoj nabavi koji namjerava dati u podugovor te osnovne podatke  o podizvoditeljima. Sudjelovanje podizvoditelja ne utječe na odgovornost ponuditelja za izvršenje ugovora o izvođenju radova.</w:t>
      </w:r>
    </w:p>
    <w:p w14:paraId="292D81A6" w14:textId="77777777" w:rsidR="00BB1AA9" w:rsidRDefault="00BB1AA9" w:rsidP="00BB1AA9">
      <w:pPr>
        <w:pStyle w:val="Application3"/>
        <w:spacing w:before="0"/>
        <w:ind w:left="709" w:firstLine="0"/>
        <w:rPr>
          <w:rFonts w:ascii="Times New Roman" w:hAnsi="Times New Roman"/>
          <w:sz w:val="24"/>
          <w:szCs w:val="24"/>
          <w:lang w:val="hr-HR"/>
        </w:rPr>
      </w:pPr>
    </w:p>
    <w:p w14:paraId="51D38858" w14:textId="77777777" w:rsidR="00BB1AA9" w:rsidRPr="00BB1AA9" w:rsidRDefault="00BB1AA9" w:rsidP="00BB1AA9">
      <w:pPr>
        <w:pStyle w:val="Application3"/>
        <w:spacing w:before="0"/>
        <w:ind w:left="709" w:firstLine="0"/>
        <w:rPr>
          <w:rFonts w:ascii="Times New Roman" w:hAnsi="Times New Roman"/>
          <w:b/>
          <w:sz w:val="24"/>
          <w:szCs w:val="24"/>
          <w:lang w:val="hr-HR"/>
        </w:rPr>
      </w:pPr>
      <w:r w:rsidRPr="00BB1AA9">
        <w:rPr>
          <w:rFonts w:ascii="Times New Roman" w:hAnsi="Times New Roman"/>
          <w:b/>
          <w:sz w:val="24"/>
          <w:szCs w:val="24"/>
          <w:lang w:val="hr-HR"/>
        </w:rPr>
        <w:t>12.2.Sredstva komunikacije između naručitelja i gospodarskih subjekata</w:t>
      </w:r>
    </w:p>
    <w:p w14:paraId="3B2281A8"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Komunikacija kao i svaka</w:t>
      </w:r>
      <w:r w:rsidR="007704A3">
        <w:rPr>
          <w:rFonts w:ascii="Times New Roman" w:hAnsi="Times New Roman"/>
          <w:sz w:val="24"/>
          <w:szCs w:val="24"/>
          <w:lang w:val="hr-HR"/>
        </w:rPr>
        <w:t xml:space="preserve"> druga razmjena informacija izme</w:t>
      </w:r>
      <w:r>
        <w:rPr>
          <w:rFonts w:ascii="Times New Roman" w:hAnsi="Times New Roman"/>
          <w:sz w:val="24"/>
          <w:szCs w:val="24"/>
          <w:lang w:val="hr-HR"/>
        </w:rPr>
        <w:t>đu naručitelja i gospodarskih subjekata može se oba</w:t>
      </w:r>
      <w:r w:rsidR="007704A3">
        <w:rPr>
          <w:rFonts w:ascii="Times New Roman" w:hAnsi="Times New Roman"/>
          <w:sz w:val="24"/>
          <w:szCs w:val="24"/>
          <w:lang w:val="hr-HR"/>
        </w:rPr>
        <w:t>v</w:t>
      </w:r>
      <w:r>
        <w:rPr>
          <w:rFonts w:ascii="Times New Roman" w:hAnsi="Times New Roman"/>
          <w:sz w:val="24"/>
          <w:szCs w:val="24"/>
          <w:lang w:val="hr-HR"/>
        </w:rPr>
        <w:t>ljati poštom, telefaksom i elektroničkom poštom.</w:t>
      </w:r>
    </w:p>
    <w:p w14:paraId="35D4D88F"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Naručitelj ne odgovara ni na koji način za bilo koje troš</w:t>
      </w:r>
      <w:r w:rsidR="007704A3">
        <w:rPr>
          <w:rFonts w:ascii="Times New Roman" w:hAnsi="Times New Roman"/>
          <w:sz w:val="24"/>
          <w:szCs w:val="24"/>
          <w:lang w:val="hr-HR"/>
        </w:rPr>
        <w:t>k</w:t>
      </w:r>
      <w:r>
        <w:rPr>
          <w:rFonts w:ascii="Times New Roman" w:hAnsi="Times New Roman"/>
          <w:sz w:val="24"/>
          <w:szCs w:val="24"/>
          <w:lang w:val="hr-HR"/>
        </w:rPr>
        <w:t>ove Ponuditelja u svezi s traženjem dodatnih informacija, u svezi s izradom, predajom ponude ili bilo kojom drugom radnjom vezanom za pripremu ponude.</w:t>
      </w:r>
    </w:p>
    <w:p w14:paraId="668B75E0" w14:textId="77777777" w:rsidR="00602F62" w:rsidRDefault="00BB1AA9" w:rsidP="00D825C8">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 xml:space="preserve">Naručitelj će Poziv za dostavu ponude </w:t>
      </w:r>
      <w:r w:rsidR="00D825C8">
        <w:rPr>
          <w:rFonts w:ascii="Times New Roman" w:hAnsi="Times New Roman"/>
          <w:sz w:val="24"/>
          <w:szCs w:val="24"/>
          <w:lang w:val="hr-HR"/>
        </w:rPr>
        <w:t xml:space="preserve">objaviti na </w:t>
      </w:r>
      <w:hyperlink r:id="rId12" w:history="1">
        <w:r w:rsidR="00D825C8" w:rsidRPr="006A625D">
          <w:rPr>
            <w:rStyle w:val="Hiperveza"/>
            <w:rFonts w:ascii="Times New Roman" w:hAnsi="Times New Roman"/>
            <w:sz w:val="24"/>
            <w:szCs w:val="24"/>
            <w:lang w:val="hr-HR"/>
          </w:rPr>
          <w:t>www.virje.hr</w:t>
        </w:r>
      </w:hyperlink>
      <w:r w:rsidR="00D825C8">
        <w:rPr>
          <w:rFonts w:ascii="Times New Roman" w:hAnsi="Times New Roman"/>
          <w:sz w:val="24"/>
          <w:szCs w:val="24"/>
          <w:lang w:val="hr-HR"/>
        </w:rPr>
        <w:t xml:space="preserve"> </w:t>
      </w:r>
    </w:p>
    <w:p w14:paraId="332B2256" w14:textId="77777777" w:rsidR="00D825C8" w:rsidRDefault="00D825C8" w:rsidP="00D825C8">
      <w:pPr>
        <w:pStyle w:val="Application3"/>
        <w:spacing w:before="0"/>
        <w:ind w:left="709" w:firstLine="0"/>
        <w:rPr>
          <w:rFonts w:ascii="Times New Roman" w:hAnsi="Times New Roman"/>
          <w:sz w:val="24"/>
          <w:szCs w:val="24"/>
          <w:lang w:val="hr-HR"/>
        </w:rPr>
      </w:pPr>
    </w:p>
    <w:p w14:paraId="08259857" w14:textId="70ABF32F" w:rsidR="00BB1AA9" w:rsidRDefault="001B285B"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00BB1AA9" w:rsidRPr="00BB1AA9">
        <w:rPr>
          <w:rFonts w:ascii="Times New Roman" w:hAnsi="Times New Roman"/>
          <w:b/>
          <w:sz w:val="24"/>
          <w:szCs w:val="24"/>
          <w:lang w:val="hr-HR"/>
        </w:rPr>
        <w:t>12.3.Prilozi uz Poziv za dostavu ponuda:</w:t>
      </w:r>
    </w:p>
    <w:p w14:paraId="1CFC32A3" w14:textId="77777777" w:rsidR="00815513" w:rsidRPr="00BB1AA9" w:rsidRDefault="00815513" w:rsidP="00BB1AA9">
      <w:pPr>
        <w:pStyle w:val="Application3"/>
        <w:spacing w:before="0"/>
        <w:ind w:left="360" w:firstLine="0"/>
        <w:rPr>
          <w:rFonts w:ascii="Times New Roman" w:hAnsi="Times New Roman"/>
          <w:b/>
          <w:sz w:val="24"/>
          <w:szCs w:val="24"/>
          <w:lang w:val="hr-HR"/>
        </w:rPr>
      </w:pPr>
    </w:p>
    <w:p w14:paraId="2552080A"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Obrazac ponude – Ponudbeni list</w:t>
      </w:r>
    </w:p>
    <w:p w14:paraId="570B3795" w14:textId="7BF7AC47" w:rsidR="00BB1AA9" w:rsidRPr="00660D14" w:rsidRDefault="00486CA2" w:rsidP="00BB1AA9">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56F9B04F" w14:textId="1CD6FD98" w:rsidR="00BB1AA9" w:rsidRDefault="00BB1AA9" w:rsidP="001B6125">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Prilog I. – Izjava o nekažnjavanju</w:t>
      </w:r>
    </w:p>
    <w:p w14:paraId="7ECB5EE5" w14:textId="7FC6E410" w:rsidR="00A25A36"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59E48828" w14:textId="17ACAFCA" w:rsidR="00A25A36" w:rsidRPr="00660D14"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01A8191E" w14:textId="612925E9" w:rsidR="00614D7F" w:rsidRDefault="00614D7F" w:rsidP="00614D7F">
      <w:pPr>
        <w:pStyle w:val="Application3"/>
        <w:spacing w:before="0"/>
        <w:ind w:left="360" w:firstLine="0"/>
        <w:rPr>
          <w:rFonts w:ascii="Times New Roman" w:hAnsi="Times New Roman"/>
          <w:sz w:val="24"/>
          <w:szCs w:val="24"/>
          <w:lang w:val="hr-HR"/>
        </w:rPr>
      </w:pPr>
    </w:p>
    <w:p w14:paraId="4A48A8AC" w14:textId="72D79E9C" w:rsidR="00BB1AA9" w:rsidRPr="007963E8" w:rsidRDefault="000C5A72" w:rsidP="007963E8">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r w:rsidR="007963E8">
        <w:rPr>
          <w:rFonts w:ascii="Times New Roman" w:hAnsi="Times New Roman"/>
          <w:sz w:val="24"/>
          <w:szCs w:val="24"/>
          <w:lang w:val="hr-HR"/>
        </w:rPr>
        <w:tab/>
      </w:r>
      <w:r w:rsidR="007963E8">
        <w:rPr>
          <w:rFonts w:ascii="Times New Roman" w:hAnsi="Times New Roman"/>
          <w:b/>
          <w:sz w:val="24"/>
          <w:szCs w:val="24"/>
          <w:lang w:val="hr-HR"/>
        </w:rPr>
        <w:t>Ovlašteni predstavnici naručitelja</w:t>
      </w:r>
    </w:p>
    <w:p w14:paraId="05878C36" w14:textId="3D424D9D" w:rsidR="00BB1AA9" w:rsidRPr="00BB1AA9" w:rsidRDefault="007963E8" w:rsidP="00A6228F">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788D6D1A" w14:textId="0C2842C9" w:rsidR="00EA4352" w:rsidRDefault="00EA4352" w:rsidP="00F971B3">
      <w:pPr>
        <w:ind w:left="284" w:hanging="284"/>
        <w:jc w:val="center"/>
        <w:rPr>
          <w:b/>
          <w:sz w:val="24"/>
          <w:szCs w:val="24"/>
        </w:rPr>
      </w:pPr>
    </w:p>
    <w:p w14:paraId="7F96CDFE" w14:textId="0F36028C" w:rsidR="00602F62" w:rsidRDefault="00602F62" w:rsidP="00F971B3">
      <w:pPr>
        <w:ind w:left="284" w:hanging="284"/>
        <w:jc w:val="center"/>
        <w:rPr>
          <w:b/>
          <w:sz w:val="24"/>
          <w:szCs w:val="24"/>
        </w:rPr>
      </w:pPr>
    </w:p>
    <w:p w14:paraId="260C651D" w14:textId="448FE27A" w:rsidR="00602F62" w:rsidRDefault="00602F62" w:rsidP="00F971B3">
      <w:pPr>
        <w:ind w:left="284" w:hanging="284"/>
        <w:jc w:val="center"/>
        <w:rPr>
          <w:b/>
          <w:sz w:val="24"/>
          <w:szCs w:val="24"/>
        </w:rPr>
      </w:pPr>
    </w:p>
    <w:p w14:paraId="5EF02D19" w14:textId="6BA7083E" w:rsidR="00602F62" w:rsidRDefault="00602F62" w:rsidP="00F971B3">
      <w:pPr>
        <w:ind w:left="284" w:hanging="284"/>
        <w:jc w:val="center"/>
        <w:rPr>
          <w:b/>
          <w:sz w:val="24"/>
          <w:szCs w:val="24"/>
        </w:rPr>
      </w:pPr>
    </w:p>
    <w:p w14:paraId="01F41C8D" w14:textId="0CF8019A" w:rsidR="00602F62" w:rsidRDefault="00602F62" w:rsidP="00F971B3">
      <w:pPr>
        <w:ind w:left="284" w:hanging="284"/>
        <w:jc w:val="center"/>
        <w:rPr>
          <w:b/>
          <w:sz w:val="24"/>
          <w:szCs w:val="24"/>
        </w:rPr>
      </w:pPr>
    </w:p>
    <w:p w14:paraId="21622327" w14:textId="4CEB4E19" w:rsidR="00602F62" w:rsidRDefault="00602F62" w:rsidP="00F971B3">
      <w:pPr>
        <w:ind w:left="284" w:hanging="284"/>
        <w:jc w:val="center"/>
        <w:rPr>
          <w:b/>
          <w:sz w:val="24"/>
          <w:szCs w:val="24"/>
        </w:rPr>
      </w:pPr>
    </w:p>
    <w:p w14:paraId="7A1FF5D9" w14:textId="37278968" w:rsidR="00602F62" w:rsidRDefault="00602F62" w:rsidP="00F971B3">
      <w:pPr>
        <w:ind w:left="284" w:hanging="284"/>
        <w:jc w:val="center"/>
        <w:rPr>
          <w:b/>
          <w:sz w:val="24"/>
          <w:szCs w:val="24"/>
        </w:rPr>
      </w:pPr>
    </w:p>
    <w:p w14:paraId="02CF3320" w14:textId="61E90C05" w:rsidR="00602F62" w:rsidRDefault="00602F62" w:rsidP="00F971B3">
      <w:pPr>
        <w:ind w:left="284" w:hanging="284"/>
        <w:jc w:val="center"/>
        <w:rPr>
          <w:b/>
          <w:sz w:val="24"/>
          <w:szCs w:val="24"/>
        </w:rPr>
      </w:pPr>
    </w:p>
    <w:p w14:paraId="447EFAE7" w14:textId="566C4DA7" w:rsidR="00602F62" w:rsidRDefault="00602F62" w:rsidP="00F971B3">
      <w:pPr>
        <w:ind w:left="284" w:hanging="284"/>
        <w:jc w:val="center"/>
        <w:rPr>
          <w:b/>
          <w:sz w:val="24"/>
          <w:szCs w:val="24"/>
        </w:rPr>
      </w:pPr>
    </w:p>
    <w:p w14:paraId="13EBE26D" w14:textId="5B5A3282" w:rsidR="00602F62" w:rsidRDefault="00602F62" w:rsidP="00F971B3">
      <w:pPr>
        <w:ind w:left="284" w:hanging="284"/>
        <w:jc w:val="center"/>
        <w:rPr>
          <w:b/>
          <w:sz w:val="24"/>
          <w:szCs w:val="24"/>
        </w:rPr>
      </w:pPr>
    </w:p>
    <w:p w14:paraId="2E5086EF" w14:textId="62555344" w:rsidR="00602F62" w:rsidRDefault="00602F62" w:rsidP="00F971B3">
      <w:pPr>
        <w:ind w:left="284" w:hanging="284"/>
        <w:jc w:val="center"/>
        <w:rPr>
          <w:b/>
          <w:sz w:val="24"/>
          <w:szCs w:val="24"/>
        </w:rPr>
      </w:pPr>
    </w:p>
    <w:p w14:paraId="7E684CBD" w14:textId="0254E43A" w:rsidR="00602F62" w:rsidRDefault="00602F62" w:rsidP="00F971B3">
      <w:pPr>
        <w:ind w:left="284" w:hanging="284"/>
        <w:jc w:val="center"/>
        <w:rPr>
          <w:b/>
          <w:sz w:val="24"/>
          <w:szCs w:val="24"/>
        </w:rPr>
      </w:pPr>
    </w:p>
    <w:p w14:paraId="0DC43866" w14:textId="3BB464CB" w:rsidR="00602F62" w:rsidRDefault="00602F62" w:rsidP="00F971B3">
      <w:pPr>
        <w:ind w:left="284" w:hanging="284"/>
        <w:jc w:val="center"/>
        <w:rPr>
          <w:b/>
          <w:sz w:val="24"/>
          <w:szCs w:val="24"/>
        </w:rPr>
      </w:pPr>
    </w:p>
    <w:p w14:paraId="2632F1AD" w14:textId="77777777" w:rsidR="00106431" w:rsidRDefault="00106431" w:rsidP="00F971B3">
      <w:pPr>
        <w:ind w:left="284" w:hanging="284"/>
        <w:jc w:val="center"/>
        <w:rPr>
          <w:b/>
          <w:sz w:val="24"/>
          <w:szCs w:val="24"/>
        </w:rPr>
      </w:pPr>
    </w:p>
    <w:p w14:paraId="1FF2769D" w14:textId="77777777" w:rsidR="00106431" w:rsidRDefault="00106431" w:rsidP="00F971B3">
      <w:pPr>
        <w:ind w:left="284" w:hanging="284"/>
        <w:jc w:val="center"/>
        <w:rPr>
          <w:b/>
          <w:sz w:val="24"/>
          <w:szCs w:val="24"/>
        </w:rPr>
      </w:pPr>
    </w:p>
    <w:p w14:paraId="7D9DAEFE" w14:textId="77777777" w:rsidR="00106431" w:rsidRDefault="00106431" w:rsidP="00F971B3">
      <w:pPr>
        <w:ind w:left="284" w:hanging="284"/>
        <w:jc w:val="center"/>
        <w:rPr>
          <w:b/>
          <w:sz w:val="24"/>
          <w:szCs w:val="24"/>
        </w:rPr>
      </w:pPr>
    </w:p>
    <w:p w14:paraId="6CE80CB8" w14:textId="77777777" w:rsidR="00106431" w:rsidRDefault="00106431" w:rsidP="00F971B3">
      <w:pPr>
        <w:ind w:left="284" w:hanging="284"/>
        <w:jc w:val="center"/>
        <w:rPr>
          <w:b/>
          <w:sz w:val="24"/>
          <w:szCs w:val="24"/>
        </w:rPr>
      </w:pPr>
    </w:p>
    <w:p w14:paraId="45E20EB9" w14:textId="77777777" w:rsidR="00106431" w:rsidRDefault="00106431" w:rsidP="00F971B3">
      <w:pPr>
        <w:ind w:left="284" w:hanging="284"/>
        <w:jc w:val="center"/>
        <w:rPr>
          <w:b/>
          <w:sz w:val="24"/>
          <w:szCs w:val="24"/>
        </w:rPr>
      </w:pPr>
    </w:p>
    <w:p w14:paraId="353A0E78" w14:textId="77777777" w:rsidR="00106431" w:rsidRDefault="00106431" w:rsidP="00F971B3">
      <w:pPr>
        <w:ind w:left="284" w:hanging="284"/>
        <w:jc w:val="center"/>
        <w:rPr>
          <w:b/>
          <w:sz w:val="24"/>
          <w:szCs w:val="24"/>
        </w:rPr>
      </w:pPr>
    </w:p>
    <w:p w14:paraId="2152B914" w14:textId="77777777" w:rsidR="00106431" w:rsidRDefault="00106431" w:rsidP="00F971B3">
      <w:pPr>
        <w:ind w:left="284" w:hanging="284"/>
        <w:jc w:val="center"/>
        <w:rPr>
          <w:b/>
          <w:sz w:val="24"/>
          <w:szCs w:val="24"/>
        </w:rPr>
      </w:pPr>
    </w:p>
    <w:p w14:paraId="0807D33E" w14:textId="77777777" w:rsidR="00106431" w:rsidRDefault="00106431" w:rsidP="00F971B3">
      <w:pPr>
        <w:ind w:left="284" w:hanging="284"/>
        <w:jc w:val="center"/>
        <w:rPr>
          <w:b/>
          <w:sz w:val="24"/>
          <w:szCs w:val="24"/>
        </w:rPr>
      </w:pPr>
    </w:p>
    <w:p w14:paraId="375F0609" w14:textId="77777777" w:rsidR="00106431" w:rsidRDefault="00106431" w:rsidP="00F971B3">
      <w:pPr>
        <w:ind w:left="284" w:hanging="284"/>
        <w:jc w:val="center"/>
        <w:rPr>
          <w:b/>
          <w:sz w:val="24"/>
          <w:szCs w:val="24"/>
        </w:rPr>
      </w:pPr>
    </w:p>
    <w:p w14:paraId="24934F55" w14:textId="77777777" w:rsidR="00106431" w:rsidRDefault="00106431" w:rsidP="00F971B3">
      <w:pPr>
        <w:ind w:left="284" w:hanging="284"/>
        <w:jc w:val="center"/>
        <w:rPr>
          <w:b/>
          <w:sz w:val="24"/>
          <w:szCs w:val="24"/>
        </w:rPr>
      </w:pPr>
    </w:p>
    <w:p w14:paraId="128B9205" w14:textId="0F6D8E3B" w:rsidR="00602F62" w:rsidRDefault="00602F62" w:rsidP="00F971B3">
      <w:pPr>
        <w:ind w:left="284" w:hanging="284"/>
        <w:jc w:val="center"/>
        <w:rPr>
          <w:b/>
          <w:sz w:val="24"/>
          <w:szCs w:val="24"/>
        </w:rPr>
      </w:pPr>
    </w:p>
    <w:p w14:paraId="78F61AB0" w14:textId="146AC70E" w:rsidR="00602F62" w:rsidRDefault="00602F62" w:rsidP="00F971B3">
      <w:pPr>
        <w:ind w:left="284" w:hanging="284"/>
        <w:jc w:val="center"/>
        <w:rPr>
          <w:b/>
          <w:sz w:val="24"/>
          <w:szCs w:val="24"/>
        </w:rPr>
      </w:pPr>
    </w:p>
    <w:p w14:paraId="5F6313F7" w14:textId="7701C730" w:rsidR="00602F62" w:rsidRDefault="00602F62" w:rsidP="00F971B3">
      <w:pPr>
        <w:ind w:left="284" w:hanging="284"/>
        <w:jc w:val="center"/>
        <w:rPr>
          <w:b/>
          <w:sz w:val="24"/>
          <w:szCs w:val="24"/>
        </w:rPr>
      </w:pPr>
    </w:p>
    <w:p w14:paraId="572BEA0A" w14:textId="77777777" w:rsidR="00602F62" w:rsidRDefault="00602F62" w:rsidP="00F971B3">
      <w:pPr>
        <w:ind w:left="284" w:hanging="284"/>
        <w:jc w:val="center"/>
        <w:rPr>
          <w:b/>
          <w:sz w:val="24"/>
          <w:szCs w:val="24"/>
        </w:rPr>
      </w:pPr>
    </w:p>
    <w:p w14:paraId="6A2A372B" w14:textId="4217357A" w:rsidR="00F971B3" w:rsidRPr="00602F62" w:rsidRDefault="00D825C8" w:rsidP="00F971B3">
      <w:pPr>
        <w:ind w:left="284" w:hanging="284"/>
        <w:jc w:val="center"/>
        <w:rPr>
          <w:b/>
          <w:sz w:val="22"/>
          <w:szCs w:val="22"/>
        </w:rPr>
      </w:pPr>
      <w:r>
        <w:rPr>
          <w:b/>
          <w:sz w:val="24"/>
          <w:szCs w:val="24"/>
        </w:rPr>
        <w:t xml:space="preserve"> </w:t>
      </w:r>
      <w:r w:rsidR="00F971B3" w:rsidRPr="00602F62">
        <w:rPr>
          <w:b/>
          <w:sz w:val="22"/>
          <w:szCs w:val="22"/>
        </w:rPr>
        <w:t>P O N U D B E N I   L I S T</w:t>
      </w:r>
    </w:p>
    <w:p w14:paraId="624711E2" w14:textId="595116B5" w:rsidR="00F971B3" w:rsidRPr="00602F62" w:rsidRDefault="00F971B3" w:rsidP="00DB1147">
      <w:pPr>
        <w:ind w:left="-284"/>
        <w:jc w:val="center"/>
        <w:rPr>
          <w:b/>
          <w:sz w:val="22"/>
          <w:szCs w:val="22"/>
        </w:rPr>
      </w:pPr>
      <w:r w:rsidRPr="00602F62">
        <w:rPr>
          <w:b/>
          <w:sz w:val="22"/>
          <w:szCs w:val="22"/>
        </w:rPr>
        <w:t>Predmet nabave</w:t>
      </w:r>
      <w:r w:rsidR="002518FB" w:rsidRPr="00602F62">
        <w:rPr>
          <w:b/>
          <w:sz w:val="22"/>
          <w:szCs w:val="22"/>
        </w:rPr>
        <w:t xml:space="preserve">: </w:t>
      </w:r>
      <w:r w:rsidR="00A25A36" w:rsidRPr="00602F62">
        <w:rPr>
          <w:b/>
          <w:sz w:val="22"/>
          <w:szCs w:val="22"/>
        </w:rPr>
        <w:t>r</w:t>
      </w:r>
      <w:r w:rsidR="00106431">
        <w:rPr>
          <w:b/>
          <w:sz w:val="22"/>
          <w:szCs w:val="22"/>
        </w:rPr>
        <w:t>ušenje i uklanjanje objekata</w:t>
      </w:r>
    </w:p>
    <w:p w14:paraId="5B85FC51" w14:textId="77777777" w:rsidR="00F971B3" w:rsidRPr="00602F62" w:rsidRDefault="00F971B3" w:rsidP="00B306EE">
      <w:pPr>
        <w:ind w:left="284" w:hanging="284"/>
        <w:rPr>
          <w:sz w:val="22"/>
          <w:szCs w:val="22"/>
        </w:rPr>
      </w:pPr>
    </w:p>
    <w:p w14:paraId="3E2D9AE0" w14:textId="77777777" w:rsidR="00F971B3" w:rsidRPr="00602F62" w:rsidRDefault="00F971B3" w:rsidP="00B306EE">
      <w:pPr>
        <w:ind w:left="284" w:hanging="284"/>
        <w:rPr>
          <w:sz w:val="22"/>
          <w:szCs w:val="22"/>
        </w:rPr>
      </w:pPr>
      <w:r w:rsidRPr="00602F62">
        <w:rPr>
          <w:sz w:val="22"/>
          <w:szCs w:val="22"/>
        </w:rPr>
        <w:t>Naručitelj: Općina Virje, Đure Sudete 10, Virje, OIB: 80841894315</w:t>
      </w:r>
    </w:p>
    <w:p w14:paraId="769B48FB" w14:textId="754BA96F" w:rsidR="00F971B3" w:rsidRPr="00602F62" w:rsidRDefault="00F971B3" w:rsidP="00B306EE">
      <w:pPr>
        <w:ind w:left="284" w:hanging="284"/>
        <w:rPr>
          <w:sz w:val="22"/>
          <w:szCs w:val="22"/>
        </w:rPr>
      </w:pPr>
      <w:r w:rsidRPr="00602F62">
        <w:rPr>
          <w:sz w:val="22"/>
          <w:szCs w:val="22"/>
        </w:rPr>
        <w:t>tel: 048 897 053,  fax: 048 897 983, e-mail: opcina@virje.hr</w:t>
      </w:r>
    </w:p>
    <w:p w14:paraId="7A67A993" w14:textId="3B646EE8" w:rsidR="00F971B3" w:rsidRPr="00602F62" w:rsidRDefault="00F971B3" w:rsidP="00B306EE">
      <w:pPr>
        <w:ind w:left="284" w:hanging="284"/>
        <w:rPr>
          <w:sz w:val="22"/>
          <w:szCs w:val="22"/>
        </w:rPr>
      </w:pPr>
      <w:r w:rsidRPr="00602F62">
        <w:rPr>
          <w:sz w:val="22"/>
          <w:szCs w:val="22"/>
        </w:rPr>
        <w:t xml:space="preserve">Predmet nabave: </w:t>
      </w:r>
      <w:r w:rsidR="002518FB" w:rsidRPr="00602F62">
        <w:rPr>
          <w:sz w:val="22"/>
          <w:szCs w:val="22"/>
        </w:rPr>
        <w:t xml:space="preserve">  </w:t>
      </w:r>
      <w:r w:rsidR="00106431">
        <w:rPr>
          <w:sz w:val="22"/>
          <w:szCs w:val="22"/>
        </w:rPr>
        <w:t>radovi rušenja i uklanjanja objekata</w:t>
      </w:r>
    </w:p>
    <w:p w14:paraId="75E16EED" w14:textId="2B6C44EC" w:rsidR="00F971B3" w:rsidRPr="00602F62" w:rsidRDefault="00F971B3" w:rsidP="00B306EE">
      <w:pPr>
        <w:ind w:left="284" w:hanging="284"/>
        <w:rPr>
          <w:sz w:val="22"/>
          <w:szCs w:val="22"/>
        </w:rPr>
      </w:pPr>
    </w:p>
    <w:p w14:paraId="6469641F" w14:textId="77777777" w:rsidR="00F971B3" w:rsidRPr="00602F62" w:rsidRDefault="00F971B3" w:rsidP="00B306EE">
      <w:pPr>
        <w:ind w:left="284" w:hanging="284"/>
        <w:rPr>
          <w:sz w:val="22"/>
          <w:szCs w:val="22"/>
        </w:rPr>
      </w:pPr>
    </w:p>
    <w:p w14:paraId="16A7F7C3" w14:textId="18D17CC5" w:rsidR="00335EC4" w:rsidRPr="00602F62" w:rsidRDefault="00F971B3" w:rsidP="00F971B3">
      <w:pPr>
        <w:pStyle w:val="Odlomakpopisa"/>
        <w:numPr>
          <w:ilvl w:val="0"/>
          <w:numId w:val="8"/>
        </w:numPr>
        <w:rPr>
          <w:sz w:val="22"/>
          <w:szCs w:val="22"/>
        </w:rPr>
      </w:pPr>
      <w:r w:rsidRPr="00602F62">
        <w:rPr>
          <w:b/>
          <w:sz w:val="22"/>
          <w:szCs w:val="22"/>
        </w:rPr>
        <w:t xml:space="preserve">Naziv, sjedište i adresa ponuditelja: </w:t>
      </w:r>
    </w:p>
    <w:p w14:paraId="37AC409F" w14:textId="77777777" w:rsidR="00335EC4" w:rsidRPr="00602F62" w:rsidRDefault="00335EC4" w:rsidP="00335EC4">
      <w:pPr>
        <w:pStyle w:val="Odlomakpopisa"/>
        <w:rPr>
          <w:sz w:val="22"/>
          <w:szCs w:val="22"/>
        </w:rPr>
      </w:pPr>
    </w:p>
    <w:p w14:paraId="468C355A" w14:textId="1E61EDD8" w:rsidR="00F971B3" w:rsidRPr="00602F62" w:rsidRDefault="00F971B3" w:rsidP="00F971B3">
      <w:pPr>
        <w:rPr>
          <w:sz w:val="22"/>
          <w:szCs w:val="22"/>
        </w:rPr>
      </w:pPr>
      <w:r w:rsidRPr="00602F62">
        <w:rPr>
          <w:sz w:val="22"/>
          <w:szCs w:val="22"/>
        </w:rPr>
        <w:t>_____________________________________________________</w:t>
      </w:r>
      <w:r w:rsidR="00335EC4" w:rsidRPr="00602F62">
        <w:rPr>
          <w:sz w:val="22"/>
          <w:szCs w:val="22"/>
        </w:rPr>
        <w:t>_____</w:t>
      </w:r>
      <w:r w:rsidRPr="00602F62">
        <w:rPr>
          <w:sz w:val="22"/>
          <w:szCs w:val="22"/>
        </w:rPr>
        <w:t>___________</w:t>
      </w:r>
    </w:p>
    <w:p w14:paraId="0BE79EF5" w14:textId="77777777" w:rsidR="00F971B3" w:rsidRPr="00602F62" w:rsidRDefault="00F971B3" w:rsidP="00F971B3">
      <w:pPr>
        <w:rPr>
          <w:sz w:val="22"/>
          <w:szCs w:val="22"/>
        </w:rPr>
      </w:pPr>
    </w:p>
    <w:p w14:paraId="4FC9C7A3" w14:textId="78879380" w:rsidR="00F971B3" w:rsidRPr="00602F62" w:rsidRDefault="00F971B3" w:rsidP="00F971B3">
      <w:pPr>
        <w:rPr>
          <w:sz w:val="22"/>
          <w:szCs w:val="22"/>
        </w:rPr>
      </w:pPr>
      <w:r w:rsidRPr="00602F62">
        <w:rPr>
          <w:sz w:val="22"/>
          <w:szCs w:val="22"/>
        </w:rPr>
        <w:t>OIB:</w:t>
      </w:r>
      <w:r w:rsidR="00335EC4" w:rsidRPr="00602F62">
        <w:rPr>
          <w:sz w:val="22"/>
          <w:szCs w:val="22"/>
        </w:rPr>
        <w:t xml:space="preserve"> ______</w:t>
      </w:r>
      <w:r w:rsidRPr="00602F62">
        <w:rPr>
          <w:sz w:val="22"/>
          <w:szCs w:val="22"/>
        </w:rPr>
        <w:t>___________________________________________________________</w:t>
      </w:r>
    </w:p>
    <w:p w14:paraId="0AFC9F9F" w14:textId="77777777" w:rsidR="00F971B3" w:rsidRPr="00602F62" w:rsidRDefault="00F971B3" w:rsidP="00F971B3">
      <w:pPr>
        <w:rPr>
          <w:sz w:val="22"/>
          <w:szCs w:val="22"/>
        </w:rPr>
      </w:pPr>
    </w:p>
    <w:p w14:paraId="18843D5A" w14:textId="77777777" w:rsidR="00F971B3" w:rsidRPr="00602F62" w:rsidRDefault="00F971B3" w:rsidP="00F971B3">
      <w:pPr>
        <w:rPr>
          <w:sz w:val="22"/>
          <w:szCs w:val="22"/>
        </w:rPr>
      </w:pPr>
      <w:r w:rsidRPr="00602F62">
        <w:rPr>
          <w:sz w:val="22"/>
          <w:szCs w:val="22"/>
        </w:rPr>
        <w:t>Broj računa: ___________________________________________________________</w:t>
      </w:r>
    </w:p>
    <w:p w14:paraId="24326E14" w14:textId="77777777" w:rsidR="00F971B3" w:rsidRPr="00602F62" w:rsidRDefault="00F971B3" w:rsidP="00F971B3">
      <w:pPr>
        <w:rPr>
          <w:sz w:val="22"/>
          <w:szCs w:val="22"/>
        </w:rPr>
      </w:pPr>
    </w:p>
    <w:p w14:paraId="3DB5BA93" w14:textId="77777777" w:rsidR="00F971B3" w:rsidRPr="00602F62" w:rsidRDefault="00F971B3" w:rsidP="00F971B3">
      <w:pPr>
        <w:rPr>
          <w:sz w:val="22"/>
          <w:szCs w:val="22"/>
        </w:rPr>
      </w:pPr>
      <w:r w:rsidRPr="00602F62">
        <w:rPr>
          <w:sz w:val="22"/>
          <w:szCs w:val="22"/>
        </w:rPr>
        <w:t>Navod o tome da li je ponuditelj u sustavu PDV-a: ____________________________</w:t>
      </w:r>
    </w:p>
    <w:p w14:paraId="7FC373EA" w14:textId="77777777" w:rsidR="00F971B3" w:rsidRPr="00602F62" w:rsidRDefault="00F971B3" w:rsidP="00F971B3">
      <w:pPr>
        <w:rPr>
          <w:sz w:val="22"/>
          <w:szCs w:val="22"/>
        </w:rPr>
      </w:pPr>
    </w:p>
    <w:p w14:paraId="0842C209" w14:textId="77777777" w:rsidR="00F971B3" w:rsidRPr="00602F62" w:rsidRDefault="00F971B3" w:rsidP="00F971B3">
      <w:pPr>
        <w:rPr>
          <w:sz w:val="22"/>
          <w:szCs w:val="22"/>
        </w:rPr>
      </w:pPr>
      <w:r w:rsidRPr="00602F62">
        <w:rPr>
          <w:sz w:val="22"/>
          <w:szCs w:val="22"/>
        </w:rPr>
        <w:t>Adresa za dostavu pošte i adresa e-pošte: ____________________________________</w:t>
      </w:r>
    </w:p>
    <w:p w14:paraId="041A87A6" w14:textId="77777777" w:rsidR="00F971B3" w:rsidRPr="00602F62" w:rsidRDefault="00F971B3" w:rsidP="00F971B3">
      <w:pPr>
        <w:rPr>
          <w:sz w:val="22"/>
          <w:szCs w:val="22"/>
        </w:rPr>
      </w:pPr>
    </w:p>
    <w:p w14:paraId="08D29D83" w14:textId="77777777" w:rsidR="00F971B3" w:rsidRPr="00602F62" w:rsidRDefault="00F971B3" w:rsidP="00F971B3">
      <w:pPr>
        <w:rPr>
          <w:sz w:val="22"/>
          <w:szCs w:val="22"/>
        </w:rPr>
      </w:pPr>
      <w:r w:rsidRPr="00602F62">
        <w:rPr>
          <w:sz w:val="22"/>
          <w:szCs w:val="22"/>
        </w:rPr>
        <w:t>_____________________________________________________________________</w:t>
      </w:r>
    </w:p>
    <w:p w14:paraId="12F15288" w14:textId="77777777" w:rsidR="00F971B3" w:rsidRPr="00602F62" w:rsidRDefault="00F971B3" w:rsidP="00F971B3">
      <w:pPr>
        <w:rPr>
          <w:sz w:val="22"/>
          <w:szCs w:val="22"/>
        </w:rPr>
      </w:pPr>
    </w:p>
    <w:p w14:paraId="4EF7D7C3" w14:textId="77777777" w:rsidR="00F971B3" w:rsidRPr="00602F62" w:rsidRDefault="00F971B3" w:rsidP="00F971B3">
      <w:pPr>
        <w:rPr>
          <w:sz w:val="22"/>
          <w:szCs w:val="22"/>
        </w:rPr>
      </w:pPr>
      <w:r w:rsidRPr="00602F62">
        <w:rPr>
          <w:sz w:val="22"/>
          <w:szCs w:val="22"/>
        </w:rPr>
        <w:t>Kontakt osoba: ________________________________________________________</w:t>
      </w:r>
    </w:p>
    <w:p w14:paraId="151D4210" w14:textId="77777777" w:rsidR="00F971B3" w:rsidRPr="00602F62" w:rsidRDefault="00F971B3" w:rsidP="00F971B3">
      <w:pPr>
        <w:rPr>
          <w:sz w:val="22"/>
          <w:szCs w:val="22"/>
        </w:rPr>
      </w:pPr>
    </w:p>
    <w:p w14:paraId="1E7C1AB5" w14:textId="77777777" w:rsidR="00F971B3" w:rsidRPr="00602F62" w:rsidRDefault="00F971B3" w:rsidP="00F971B3">
      <w:pPr>
        <w:rPr>
          <w:sz w:val="22"/>
          <w:szCs w:val="22"/>
        </w:rPr>
      </w:pPr>
      <w:r w:rsidRPr="00602F62">
        <w:rPr>
          <w:sz w:val="22"/>
          <w:szCs w:val="22"/>
        </w:rPr>
        <w:t>Broj telefona i telefaxa: _________________________________________________</w:t>
      </w:r>
    </w:p>
    <w:p w14:paraId="1A1962C1" w14:textId="77777777" w:rsidR="00F971B3" w:rsidRPr="00602F62" w:rsidRDefault="00F971B3" w:rsidP="00F971B3">
      <w:pPr>
        <w:rPr>
          <w:sz w:val="22"/>
          <w:szCs w:val="22"/>
        </w:rPr>
      </w:pPr>
    </w:p>
    <w:p w14:paraId="5AEE4726" w14:textId="77777777" w:rsidR="001E3C6E" w:rsidRPr="00602F62" w:rsidRDefault="00F971B3" w:rsidP="00F971B3">
      <w:pPr>
        <w:pStyle w:val="Odlomakpopisa"/>
        <w:numPr>
          <w:ilvl w:val="0"/>
          <w:numId w:val="8"/>
        </w:numPr>
        <w:rPr>
          <w:sz w:val="22"/>
          <w:szCs w:val="22"/>
        </w:rPr>
      </w:pPr>
      <w:r w:rsidRPr="00602F62">
        <w:rPr>
          <w:sz w:val="22"/>
          <w:szCs w:val="22"/>
        </w:rPr>
        <w:t xml:space="preserve">Podaci o podizvoditeljima i podaci o dijelu ugovora, ako se dio ugovora daje u podugovor: (naziv tvrtke, sjedište OIB, broj računa, radovi, robe ili usluge koje se </w:t>
      </w:r>
    </w:p>
    <w:p w14:paraId="022C7020" w14:textId="77777777" w:rsidR="00F971B3" w:rsidRPr="00602F62" w:rsidRDefault="00F971B3" w:rsidP="001E3C6E">
      <w:pPr>
        <w:pStyle w:val="Odlomakpopisa"/>
        <w:rPr>
          <w:sz w:val="22"/>
          <w:szCs w:val="22"/>
        </w:rPr>
      </w:pPr>
      <w:r w:rsidRPr="00602F62">
        <w:rPr>
          <w:sz w:val="22"/>
          <w:szCs w:val="22"/>
        </w:rPr>
        <w:t>daju u podugovor, količina, vrijednost, mjesto i rok izvršenja podugovora):</w:t>
      </w:r>
    </w:p>
    <w:p w14:paraId="7DD61DA4" w14:textId="77777777" w:rsidR="00F971B3" w:rsidRPr="00602F62" w:rsidRDefault="00F971B3" w:rsidP="00F971B3">
      <w:pPr>
        <w:ind w:left="360"/>
        <w:rPr>
          <w:sz w:val="22"/>
          <w:szCs w:val="22"/>
        </w:rPr>
      </w:pPr>
    </w:p>
    <w:p w14:paraId="2D93F029"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F713062" w14:textId="77777777" w:rsidR="00F971B3" w:rsidRPr="00602F62" w:rsidRDefault="00F971B3" w:rsidP="00F971B3">
      <w:pPr>
        <w:rPr>
          <w:sz w:val="22"/>
          <w:szCs w:val="22"/>
        </w:rPr>
      </w:pPr>
    </w:p>
    <w:p w14:paraId="5459F11F"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9842415" w14:textId="77777777" w:rsidR="00F971B3" w:rsidRPr="00602F62" w:rsidRDefault="00F971B3" w:rsidP="00F971B3">
      <w:pPr>
        <w:rPr>
          <w:sz w:val="22"/>
          <w:szCs w:val="22"/>
        </w:rPr>
      </w:pPr>
    </w:p>
    <w:p w14:paraId="7D68E9BB" w14:textId="48327E69" w:rsidR="00F971B3" w:rsidRPr="00602F62" w:rsidRDefault="00F971B3" w:rsidP="00F971B3">
      <w:pPr>
        <w:pStyle w:val="Odlomakpopisa"/>
        <w:numPr>
          <w:ilvl w:val="0"/>
          <w:numId w:val="8"/>
        </w:numPr>
        <w:rPr>
          <w:b/>
          <w:sz w:val="22"/>
          <w:szCs w:val="22"/>
        </w:rPr>
      </w:pPr>
      <w:r w:rsidRPr="00602F62">
        <w:rPr>
          <w:b/>
          <w:sz w:val="22"/>
          <w:szCs w:val="22"/>
        </w:rPr>
        <w:t xml:space="preserve">CIJENA PONUDE (bez PDV-a): </w:t>
      </w:r>
      <w:r w:rsidR="001E3C6E" w:rsidRPr="00602F62">
        <w:rPr>
          <w:b/>
          <w:sz w:val="22"/>
          <w:szCs w:val="22"/>
        </w:rPr>
        <w:t xml:space="preserve"> </w:t>
      </w:r>
      <w:r w:rsidRPr="00602F62">
        <w:rPr>
          <w:b/>
          <w:sz w:val="22"/>
          <w:szCs w:val="22"/>
        </w:rPr>
        <w:t>______________________________</w:t>
      </w:r>
      <w:r w:rsidR="00096123" w:rsidRPr="00602F62">
        <w:rPr>
          <w:b/>
          <w:sz w:val="22"/>
          <w:szCs w:val="22"/>
        </w:rPr>
        <w:t xml:space="preserve">   €</w:t>
      </w:r>
    </w:p>
    <w:p w14:paraId="3CDB9C4D" w14:textId="77777777" w:rsidR="00F971B3" w:rsidRPr="00602F62" w:rsidRDefault="00F971B3" w:rsidP="00F971B3">
      <w:pPr>
        <w:pStyle w:val="Odlomakpopisa"/>
        <w:rPr>
          <w:b/>
          <w:sz w:val="22"/>
          <w:szCs w:val="22"/>
        </w:rPr>
      </w:pPr>
    </w:p>
    <w:p w14:paraId="50080911" w14:textId="5072D8B7" w:rsidR="001E3C6E" w:rsidRPr="00602F62" w:rsidRDefault="001E3C6E" w:rsidP="00F971B3">
      <w:pPr>
        <w:pStyle w:val="Odlomakpopisa"/>
        <w:rPr>
          <w:b/>
          <w:sz w:val="22"/>
          <w:szCs w:val="22"/>
        </w:rPr>
      </w:pPr>
      <w:r w:rsidRPr="00602F62">
        <w:rPr>
          <w:b/>
          <w:sz w:val="22"/>
          <w:szCs w:val="22"/>
        </w:rPr>
        <w:t xml:space="preserve">                                 PDV (25%):  _______________________________</w:t>
      </w:r>
      <w:r w:rsidR="00096123" w:rsidRPr="00602F62">
        <w:rPr>
          <w:b/>
          <w:sz w:val="22"/>
          <w:szCs w:val="22"/>
        </w:rPr>
        <w:t xml:space="preserve">  </w:t>
      </w:r>
      <w:r w:rsidRPr="00602F62">
        <w:rPr>
          <w:b/>
          <w:sz w:val="22"/>
          <w:szCs w:val="22"/>
        </w:rPr>
        <w:t xml:space="preserve"> </w:t>
      </w:r>
      <w:r w:rsidR="00096123" w:rsidRPr="00602F62">
        <w:rPr>
          <w:b/>
          <w:sz w:val="22"/>
          <w:szCs w:val="22"/>
        </w:rPr>
        <w:t>€</w:t>
      </w:r>
    </w:p>
    <w:p w14:paraId="5F50BBDF" w14:textId="77777777" w:rsidR="001E3C6E" w:rsidRPr="00602F62" w:rsidRDefault="001E3C6E" w:rsidP="00F971B3">
      <w:pPr>
        <w:pStyle w:val="Odlomakpopisa"/>
        <w:rPr>
          <w:b/>
          <w:sz w:val="22"/>
          <w:szCs w:val="22"/>
        </w:rPr>
      </w:pPr>
    </w:p>
    <w:p w14:paraId="37444D07" w14:textId="3938111D" w:rsidR="001E3C6E" w:rsidRPr="00602F62" w:rsidRDefault="00602F62" w:rsidP="001E3C6E">
      <w:pPr>
        <w:rPr>
          <w:b/>
          <w:sz w:val="22"/>
          <w:szCs w:val="22"/>
        </w:rPr>
      </w:pPr>
      <w:r>
        <w:rPr>
          <w:b/>
          <w:sz w:val="22"/>
          <w:szCs w:val="22"/>
        </w:rPr>
        <w:t xml:space="preserve">  </w:t>
      </w:r>
      <w:r w:rsidR="001E3C6E" w:rsidRPr="00602F62">
        <w:rPr>
          <w:b/>
          <w:sz w:val="22"/>
          <w:szCs w:val="22"/>
        </w:rPr>
        <w:t xml:space="preserve">UKUPNA CIJENA PONUDE (s PDV-om): _____________________________ </w:t>
      </w:r>
      <w:r w:rsidR="00096123" w:rsidRPr="00602F62">
        <w:rPr>
          <w:b/>
          <w:sz w:val="22"/>
          <w:szCs w:val="22"/>
        </w:rPr>
        <w:t>€</w:t>
      </w:r>
    </w:p>
    <w:p w14:paraId="524BD86A" w14:textId="77777777" w:rsidR="001E3C6E" w:rsidRPr="00602F62" w:rsidRDefault="001E3C6E" w:rsidP="001E3C6E">
      <w:pPr>
        <w:rPr>
          <w:b/>
          <w:sz w:val="22"/>
          <w:szCs w:val="22"/>
        </w:rPr>
      </w:pPr>
    </w:p>
    <w:p w14:paraId="2F1E4C4E" w14:textId="77777777" w:rsidR="001E3C6E" w:rsidRPr="00602F62" w:rsidRDefault="001E3C6E" w:rsidP="001E3C6E">
      <w:pPr>
        <w:rPr>
          <w:b/>
          <w:sz w:val="22"/>
          <w:szCs w:val="22"/>
        </w:rPr>
      </w:pPr>
    </w:p>
    <w:p w14:paraId="38621458" w14:textId="77777777" w:rsidR="001E3C6E" w:rsidRPr="00602F62" w:rsidRDefault="001E3C6E" w:rsidP="001E3C6E">
      <w:pPr>
        <w:rPr>
          <w:b/>
          <w:sz w:val="22"/>
          <w:szCs w:val="22"/>
        </w:rPr>
      </w:pPr>
      <w:r w:rsidRPr="00602F62">
        <w:rPr>
          <w:b/>
          <w:sz w:val="22"/>
          <w:szCs w:val="22"/>
        </w:rPr>
        <w:t xml:space="preserve">      Ponudi prilažemo slijedeće:</w:t>
      </w:r>
    </w:p>
    <w:p w14:paraId="25B33CCD" w14:textId="77777777" w:rsidR="001E3C6E" w:rsidRPr="00602F62" w:rsidRDefault="001E3C6E" w:rsidP="001E3C6E">
      <w:pPr>
        <w:rPr>
          <w:b/>
          <w:sz w:val="22"/>
          <w:szCs w:val="22"/>
        </w:rPr>
      </w:pPr>
    </w:p>
    <w:p w14:paraId="200F9239" w14:textId="3DE9B399" w:rsidR="001E3C6E" w:rsidRPr="00602F62" w:rsidRDefault="001E3C6E" w:rsidP="001E3C6E">
      <w:pPr>
        <w:pStyle w:val="Odlomakpopisa"/>
        <w:numPr>
          <w:ilvl w:val="0"/>
          <w:numId w:val="9"/>
        </w:numPr>
        <w:rPr>
          <w:sz w:val="22"/>
          <w:szCs w:val="22"/>
        </w:rPr>
      </w:pPr>
      <w:r w:rsidRPr="00602F62">
        <w:rPr>
          <w:sz w:val="22"/>
          <w:szCs w:val="22"/>
        </w:rPr>
        <w:t>popunjeni Ponudbeni list</w:t>
      </w:r>
    </w:p>
    <w:p w14:paraId="34C624EF" w14:textId="567EB424" w:rsidR="001E3C6E" w:rsidRPr="00602F62" w:rsidRDefault="001E3C6E" w:rsidP="001E3C6E">
      <w:pPr>
        <w:pStyle w:val="Odlomakpopisa"/>
        <w:numPr>
          <w:ilvl w:val="0"/>
          <w:numId w:val="9"/>
        </w:numPr>
        <w:rPr>
          <w:sz w:val="22"/>
          <w:szCs w:val="22"/>
        </w:rPr>
      </w:pPr>
      <w:r w:rsidRPr="00602F62">
        <w:rPr>
          <w:sz w:val="22"/>
          <w:szCs w:val="22"/>
        </w:rPr>
        <w:t>dokumente kojima ponuditelj dokazuje da ne postoje obvezni razlozi za isključenje</w:t>
      </w:r>
      <w:r w:rsidR="00F05CC4" w:rsidRPr="00602F62">
        <w:rPr>
          <w:sz w:val="22"/>
          <w:szCs w:val="22"/>
        </w:rPr>
        <w:t xml:space="preserve"> (izjava o nekažnjavanju i potvrda Porezne uprave</w:t>
      </w:r>
      <w:r w:rsidR="004A7810" w:rsidRPr="00602F62">
        <w:rPr>
          <w:sz w:val="22"/>
          <w:szCs w:val="22"/>
        </w:rPr>
        <w:t>)</w:t>
      </w:r>
    </w:p>
    <w:p w14:paraId="3083ADE1" w14:textId="0194FDC5" w:rsidR="001E3C6E" w:rsidRPr="00602F62" w:rsidRDefault="001E3C6E" w:rsidP="001E3C6E">
      <w:pPr>
        <w:pStyle w:val="Odlomakpopisa"/>
        <w:numPr>
          <w:ilvl w:val="0"/>
          <w:numId w:val="9"/>
        </w:numPr>
        <w:rPr>
          <w:sz w:val="22"/>
          <w:szCs w:val="22"/>
        </w:rPr>
      </w:pPr>
      <w:r w:rsidRPr="00602F62">
        <w:rPr>
          <w:sz w:val="22"/>
          <w:szCs w:val="22"/>
        </w:rPr>
        <w:t>tražene uvjete sposobnosti i izjave</w:t>
      </w:r>
      <w:r w:rsidR="004A7810" w:rsidRPr="00602F62">
        <w:rPr>
          <w:sz w:val="22"/>
          <w:szCs w:val="22"/>
        </w:rPr>
        <w:t xml:space="preserve"> (izvod iz registra).</w:t>
      </w:r>
    </w:p>
    <w:p w14:paraId="46B26E66" w14:textId="77777777" w:rsidR="001E3C6E" w:rsidRPr="00602F62" w:rsidRDefault="001E3C6E" w:rsidP="001E3C6E">
      <w:pPr>
        <w:rPr>
          <w:sz w:val="22"/>
          <w:szCs w:val="22"/>
        </w:rPr>
      </w:pPr>
    </w:p>
    <w:p w14:paraId="0B1CEAD6" w14:textId="41681BD8" w:rsidR="001E3C6E" w:rsidRPr="00602F62" w:rsidRDefault="001E3C6E" w:rsidP="001E3C6E">
      <w:pPr>
        <w:rPr>
          <w:sz w:val="22"/>
          <w:szCs w:val="22"/>
        </w:rPr>
      </w:pPr>
      <w:r w:rsidRPr="00602F62">
        <w:rPr>
          <w:sz w:val="22"/>
          <w:szCs w:val="22"/>
        </w:rPr>
        <w:t>U ______</w:t>
      </w:r>
      <w:r w:rsidR="00417C5D" w:rsidRPr="00602F62">
        <w:rPr>
          <w:sz w:val="22"/>
          <w:szCs w:val="22"/>
        </w:rPr>
        <w:t>______________, ___________ 20</w:t>
      </w:r>
      <w:r w:rsidR="001B6125" w:rsidRPr="00602F62">
        <w:rPr>
          <w:sz w:val="22"/>
          <w:szCs w:val="22"/>
        </w:rPr>
        <w:t>2</w:t>
      </w:r>
      <w:r w:rsidR="001B285B">
        <w:rPr>
          <w:sz w:val="22"/>
          <w:szCs w:val="22"/>
        </w:rPr>
        <w:t>6</w:t>
      </w:r>
      <w:r w:rsidRPr="00602F62">
        <w:rPr>
          <w:sz w:val="22"/>
          <w:szCs w:val="22"/>
        </w:rPr>
        <w:t>.</w:t>
      </w:r>
    </w:p>
    <w:p w14:paraId="47C7841F" w14:textId="77777777" w:rsidR="001E3C6E" w:rsidRPr="00602F62" w:rsidRDefault="001E3C6E" w:rsidP="001E3C6E">
      <w:pPr>
        <w:rPr>
          <w:sz w:val="22"/>
          <w:szCs w:val="22"/>
        </w:rPr>
      </w:pPr>
    </w:p>
    <w:p w14:paraId="4C24629E" w14:textId="77777777" w:rsidR="001E3C6E" w:rsidRPr="00602F62" w:rsidRDefault="001E3C6E" w:rsidP="001E3C6E">
      <w:pPr>
        <w:ind w:left="4248"/>
        <w:rPr>
          <w:b/>
          <w:sz w:val="22"/>
          <w:szCs w:val="22"/>
        </w:rPr>
      </w:pPr>
      <w:r w:rsidRPr="00602F62">
        <w:rPr>
          <w:b/>
          <w:sz w:val="22"/>
          <w:szCs w:val="22"/>
        </w:rPr>
        <w:t xml:space="preserve">          ZA PONUDITELJA:</w:t>
      </w:r>
    </w:p>
    <w:p w14:paraId="25501E58" w14:textId="77777777" w:rsidR="001E3C6E" w:rsidRPr="00602F62" w:rsidRDefault="001E3C6E" w:rsidP="001E3C6E">
      <w:pPr>
        <w:ind w:left="4248"/>
        <w:rPr>
          <w:b/>
          <w:sz w:val="22"/>
          <w:szCs w:val="22"/>
        </w:rPr>
      </w:pPr>
    </w:p>
    <w:p w14:paraId="0DA8DE81" w14:textId="77777777" w:rsidR="001E3C6E" w:rsidRPr="00602F62" w:rsidRDefault="001E3C6E" w:rsidP="001E3C6E">
      <w:pPr>
        <w:ind w:left="4248"/>
        <w:rPr>
          <w:b/>
          <w:sz w:val="22"/>
          <w:szCs w:val="22"/>
        </w:rPr>
      </w:pPr>
      <w:r w:rsidRPr="00602F62">
        <w:rPr>
          <w:b/>
          <w:sz w:val="22"/>
          <w:szCs w:val="22"/>
        </w:rPr>
        <w:t>__________________________________</w:t>
      </w:r>
    </w:p>
    <w:p w14:paraId="226CA7BF" w14:textId="77777777" w:rsidR="001E3C6E" w:rsidRPr="00602F62" w:rsidRDefault="001E3C6E" w:rsidP="001E3C6E">
      <w:pPr>
        <w:ind w:left="4248"/>
        <w:rPr>
          <w:b/>
          <w:sz w:val="22"/>
          <w:szCs w:val="22"/>
        </w:rPr>
      </w:pPr>
      <w:r w:rsidRPr="00602F62">
        <w:rPr>
          <w:b/>
          <w:sz w:val="22"/>
          <w:szCs w:val="22"/>
        </w:rPr>
        <w:t xml:space="preserve">      (pečat i potpis ovlaštene osobe)</w:t>
      </w:r>
    </w:p>
    <w:p w14:paraId="3D6C1CA9" w14:textId="6651E1EF" w:rsidR="001E3C6E" w:rsidRDefault="001E3C6E" w:rsidP="001E3C6E">
      <w:pPr>
        <w:rPr>
          <w:sz w:val="22"/>
          <w:szCs w:val="22"/>
        </w:rPr>
      </w:pPr>
    </w:p>
    <w:p w14:paraId="6193EB49" w14:textId="77777777" w:rsidR="00106431" w:rsidRDefault="00106431" w:rsidP="001E3C6E">
      <w:pPr>
        <w:rPr>
          <w:sz w:val="22"/>
          <w:szCs w:val="22"/>
        </w:rPr>
      </w:pPr>
    </w:p>
    <w:p w14:paraId="17A0D372" w14:textId="77777777" w:rsidR="008B5CA1" w:rsidRDefault="008B5CA1" w:rsidP="001E3C6E">
      <w:pPr>
        <w:rPr>
          <w:sz w:val="22"/>
          <w:szCs w:val="22"/>
        </w:rPr>
      </w:pPr>
    </w:p>
    <w:p w14:paraId="5F484751" w14:textId="77777777" w:rsidR="001E3C6E" w:rsidRPr="00602F62" w:rsidRDefault="001E3C6E" w:rsidP="001E3C6E">
      <w:pPr>
        <w:ind w:left="360"/>
        <w:rPr>
          <w:b/>
          <w:sz w:val="22"/>
          <w:szCs w:val="22"/>
        </w:rPr>
      </w:pPr>
      <w:r w:rsidRPr="00602F62">
        <w:rPr>
          <w:b/>
          <w:sz w:val="22"/>
          <w:szCs w:val="22"/>
        </w:rPr>
        <w:lastRenderedPageBreak/>
        <w:t>PRILOG I. Izjava o nekažnjavanju</w:t>
      </w:r>
    </w:p>
    <w:p w14:paraId="72E4E5B5" w14:textId="77777777" w:rsidR="001E3C6E" w:rsidRPr="00602F62" w:rsidRDefault="001E3C6E" w:rsidP="001E3C6E">
      <w:pPr>
        <w:ind w:left="360"/>
        <w:rPr>
          <w:sz w:val="22"/>
          <w:szCs w:val="22"/>
        </w:rPr>
      </w:pPr>
    </w:p>
    <w:p w14:paraId="524D578D" w14:textId="4667CCE8" w:rsidR="001E3C6E" w:rsidRDefault="001E3C6E" w:rsidP="00E87072">
      <w:pPr>
        <w:ind w:left="360"/>
        <w:jc w:val="both"/>
        <w:rPr>
          <w:sz w:val="22"/>
          <w:szCs w:val="22"/>
        </w:rPr>
      </w:pPr>
      <w:r w:rsidRPr="00602F62">
        <w:rPr>
          <w:sz w:val="22"/>
          <w:szCs w:val="22"/>
        </w:rPr>
        <w:t>Temeljem točke 6.1. Poziva za dostavu ponuda u postupku nabave</w:t>
      </w:r>
      <w:r w:rsidR="00A05CA8" w:rsidRPr="00602F62">
        <w:rPr>
          <w:sz w:val="22"/>
          <w:szCs w:val="22"/>
        </w:rPr>
        <w:t xml:space="preserve"> </w:t>
      </w:r>
      <w:r w:rsidRPr="00602F62">
        <w:rPr>
          <w:sz w:val="22"/>
          <w:szCs w:val="22"/>
        </w:rPr>
        <w:t xml:space="preserve"> </w:t>
      </w:r>
      <w:r w:rsidR="00701B6C" w:rsidRPr="00602F62">
        <w:rPr>
          <w:sz w:val="22"/>
          <w:szCs w:val="22"/>
        </w:rPr>
        <w:t>radova,</w:t>
      </w:r>
      <w:r w:rsidRPr="00602F62">
        <w:rPr>
          <w:sz w:val="22"/>
          <w:szCs w:val="22"/>
        </w:rPr>
        <w:t xml:space="preserve"> dajem sljedeću</w:t>
      </w:r>
    </w:p>
    <w:p w14:paraId="2899D832" w14:textId="77777777" w:rsidR="00106431" w:rsidRPr="00602F62" w:rsidRDefault="00106431" w:rsidP="00E87072">
      <w:pPr>
        <w:ind w:left="360"/>
        <w:jc w:val="both"/>
        <w:rPr>
          <w:sz w:val="22"/>
          <w:szCs w:val="22"/>
        </w:rPr>
      </w:pPr>
    </w:p>
    <w:p w14:paraId="1F603446" w14:textId="77777777" w:rsidR="001E3C6E" w:rsidRPr="00602F62" w:rsidRDefault="001E3C6E" w:rsidP="00E87072">
      <w:pPr>
        <w:ind w:left="360"/>
        <w:jc w:val="center"/>
        <w:rPr>
          <w:b/>
          <w:sz w:val="22"/>
          <w:szCs w:val="22"/>
        </w:rPr>
      </w:pPr>
      <w:r w:rsidRPr="00602F62">
        <w:rPr>
          <w:b/>
          <w:sz w:val="22"/>
          <w:szCs w:val="22"/>
        </w:rPr>
        <w:t>I Z J A V U   O   N E K A Ž N J A V A N J U</w:t>
      </w:r>
    </w:p>
    <w:p w14:paraId="583E7EBD" w14:textId="77777777" w:rsidR="001E3C6E" w:rsidRPr="00602F62" w:rsidRDefault="001E3C6E" w:rsidP="001E3C6E">
      <w:pPr>
        <w:ind w:left="360"/>
        <w:rPr>
          <w:sz w:val="22"/>
          <w:szCs w:val="22"/>
        </w:rPr>
      </w:pPr>
      <w:r w:rsidRPr="00602F62">
        <w:rPr>
          <w:sz w:val="22"/>
          <w:szCs w:val="22"/>
        </w:rPr>
        <w:t xml:space="preserve">kojom ja, </w:t>
      </w:r>
    </w:p>
    <w:p w14:paraId="7090F113" w14:textId="77777777" w:rsidR="001E3C6E" w:rsidRPr="00602F62" w:rsidRDefault="001E3C6E" w:rsidP="001E3C6E">
      <w:pPr>
        <w:ind w:left="360"/>
        <w:rPr>
          <w:sz w:val="22"/>
          <w:szCs w:val="22"/>
        </w:rPr>
      </w:pPr>
    </w:p>
    <w:p w14:paraId="037D4CA2" w14:textId="77777777" w:rsidR="001E3C6E" w:rsidRPr="00602F62" w:rsidRDefault="001E3C6E" w:rsidP="001E3C6E">
      <w:pPr>
        <w:ind w:left="360"/>
        <w:rPr>
          <w:sz w:val="22"/>
          <w:szCs w:val="22"/>
        </w:rPr>
      </w:pPr>
      <w:r w:rsidRPr="00602F62">
        <w:rPr>
          <w:sz w:val="22"/>
          <w:szCs w:val="22"/>
        </w:rPr>
        <w:t>______________________________________________________________________</w:t>
      </w:r>
    </w:p>
    <w:p w14:paraId="78F19786" w14:textId="77777777" w:rsidR="001E3C6E" w:rsidRPr="00602F62" w:rsidRDefault="001E3C6E" w:rsidP="001E3C6E">
      <w:pPr>
        <w:ind w:left="360"/>
        <w:rPr>
          <w:sz w:val="22"/>
          <w:szCs w:val="22"/>
        </w:rPr>
      </w:pPr>
      <w:r w:rsidRPr="00602F62">
        <w:rPr>
          <w:sz w:val="22"/>
          <w:szCs w:val="22"/>
        </w:rPr>
        <w:t>(ime i prezime, broj osobne iskaznice, OIB)</w:t>
      </w:r>
    </w:p>
    <w:p w14:paraId="674EE41E" w14:textId="77777777" w:rsidR="001E3C6E" w:rsidRPr="00602F62" w:rsidRDefault="001E3C6E" w:rsidP="001E3C6E">
      <w:pPr>
        <w:ind w:left="360"/>
        <w:rPr>
          <w:sz w:val="22"/>
          <w:szCs w:val="22"/>
        </w:rPr>
      </w:pPr>
    </w:p>
    <w:p w14:paraId="5892373A" w14:textId="77777777" w:rsidR="001E3C6E" w:rsidRPr="00602F62" w:rsidRDefault="001E3C6E" w:rsidP="001E3C6E">
      <w:pPr>
        <w:ind w:left="360"/>
        <w:rPr>
          <w:sz w:val="22"/>
          <w:szCs w:val="22"/>
        </w:rPr>
      </w:pPr>
      <w:r w:rsidRPr="00602F62">
        <w:rPr>
          <w:sz w:val="22"/>
          <w:szCs w:val="22"/>
        </w:rPr>
        <w:t>kao ovlaštena osoba za zastupanje</w:t>
      </w:r>
    </w:p>
    <w:p w14:paraId="7C5D8E39" w14:textId="77777777" w:rsidR="001E3C6E" w:rsidRPr="00602F62" w:rsidRDefault="001E3C6E" w:rsidP="001E3C6E">
      <w:pPr>
        <w:ind w:left="360"/>
        <w:rPr>
          <w:sz w:val="22"/>
          <w:szCs w:val="22"/>
        </w:rPr>
      </w:pPr>
    </w:p>
    <w:p w14:paraId="2C261EF6" w14:textId="77777777" w:rsidR="001E3C6E" w:rsidRPr="00602F62" w:rsidRDefault="001E3C6E" w:rsidP="001E3C6E">
      <w:pPr>
        <w:ind w:left="360"/>
        <w:rPr>
          <w:sz w:val="22"/>
          <w:szCs w:val="22"/>
        </w:rPr>
      </w:pPr>
      <w:r w:rsidRPr="00602F62">
        <w:rPr>
          <w:sz w:val="22"/>
          <w:szCs w:val="22"/>
        </w:rPr>
        <w:t>_______________________________________________________________________</w:t>
      </w:r>
    </w:p>
    <w:p w14:paraId="4D7E9FC1" w14:textId="77777777" w:rsidR="001E3C6E" w:rsidRPr="00602F62" w:rsidRDefault="001E3C6E" w:rsidP="001E3C6E">
      <w:pPr>
        <w:ind w:left="360"/>
        <w:rPr>
          <w:sz w:val="22"/>
          <w:szCs w:val="22"/>
        </w:rPr>
      </w:pPr>
      <w:r w:rsidRPr="00602F62">
        <w:rPr>
          <w:sz w:val="22"/>
          <w:szCs w:val="22"/>
        </w:rPr>
        <w:t>(naziv i sjedište gospodarskog subjekta/ponuditelja, OIB)</w:t>
      </w:r>
    </w:p>
    <w:p w14:paraId="0DC38788" w14:textId="77777777" w:rsidR="001E3C6E" w:rsidRPr="00602F62" w:rsidRDefault="001E3C6E" w:rsidP="001E3C6E">
      <w:pPr>
        <w:ind w:left="360"/>
        <w:rPr>
          <w:sz w:val="22"/>
          <w:szCs w:val="22"/>
        </w:rPr>
      </w:pPr>
    </w:p>
    <w:p w14:paraId="21332CC6" w14:textId="77777777" w:rsidR="001E3C6E" w:rsidRPr="00602F62" w:rsidRDefault="001E3C6E" w:rsidP="00E87072">
      <w:pPr>
        <w:ind w:left="360"/>
        <w:jc w:val="both"/>
        <w:rPr>
          <w:sz w:val="22"/>
          <w:szCs w:val="22"/>
        </w:rPr>
      </w:pPr>
      <w:r w:rsidRPr="00602F62">
        <w:rPr>
          <w:sz w:val="22"/>
          <w:szCs w:val="22"/>
        </w:rPr>
        <w:t xml:space="preserve">pod materijalnom i kaznenom odgovornošću, izjavljujem da protiv mene osobno, niti protiv naprijed navedenog gospodarskog subjekta, nije izračena pravomoćna osuđujuća presuda od sljedećih kaznenih djela odnosno za odgovarajuća kaznena djela prema propisima države sjedišta gospodarskog subjekta ili države čiji je državljanin osoba ovlaštena po zakonu za zastupanje gospodarskog subjekta: </w:t>
      </w:r>
    </w:p>
    <w:p w14:paraId="43495C88" w14:textId="77777777" w:rsidR="00AC3941" w:rsidRPr="00602F62" w:rsidRDefault="00AC3941" w:rsidP="00E87072">
      <w:pPr>
        <w:ind w:left="360"/>
        <w:jc w:val="both"/>
        <w:rPr>
          <w:sz w:val="22"/>
          <w:szCs w:val="22"/>
        </w:rPr>
      </w:pPr>
    </w:p>
    <w:p w14:paraId="706F9483" w14:textId="77777777" w:rsidR="00AC3941" w:rsidRPr="00602F62" w:rsidRDefault="00AC3941" w:rsidP="00AC3941">
      <w:pPr>
        <w:pStyle w:val="Application3"/>
        <w:numPr>
          <w:ilvl w:val="0"/>
          <w:numId w:val="11"/>
        </w:numPr>
        <w:spacing w:before="0"/>
        <w:ind w:left="284"/>
        <w:rPr>
          <w:rFonts w:ascii="Times New Roman" w:hAnsi="Times New Roman"/>
          <w:szCs w:val="22"/>
          <w:lang w:val="hr-HR"/>
        </w:rPr>
      </w:pPr>
      <w:r w:rsidRPr="00602F62">
        <w:rPr>
          <w:rFonts w:ascii="Times New Roman" w:hAnsi="Times New Roman"/>
          <w:szCs w:val="22"/>
          <w:lang w:val="hr-HR"/>
        </w:rPr>
        <w:t>sudjelovanje u zločinačkoj organizaciji, na temelju; - članka 328. (zločinačko udruženje) i članka 329. (počinjenje kaznenog djelu u sastavu zločinačkog udruženja) Kaznenog zakona; - članka 333. (udruživanje za počinjenje kaznenih djela), iz Kaznenog zakona („Narodne novine“ br. 110/97, 27/98, 50/00, 129/00, 51/01, 111/03, 190/03, 105/04, 84/05, 71/06, 110/07, 152/08, 57/11, 77/11. i 143/12.)</w:t>
      </w:r>
    </w:p>
    <w:p w14:paraId="03A14DE5"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 primanje mita) i članka 348. (davanje mita) iz Kaznenog zakona („Narodne novine“ broj 110/97, 27/98, 50/00, 129/00, 51/01, 111/03, 190/03, 105/04, 84/05, 71/06, 110/07, 152/08, 57/11, 77/11. i 143/12.)</w:t>
      </w:r>
    </w:p>
    <w:p w14:paraId="5E35F7AC"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76B6523"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4E13DFE2"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6B80B7B7"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414E6C9" w14:textId="77777777" w:rsidR="001E3C6E" w:rsidRPr="00602F62" w:rsidRDefault="001E3C6E" w:rsidP="001E3C6E">
      <w:pPr>
        <w:ind w:left="360"/>
        <w:rPr>
          <w:sz w:val="22"/>
          <w:szCs w:val="22"/>
        </w:rPr>
      </w:pPr>
    </w:p>
    <w:p w14:paraId="70E677DF" w14:textId="5D3E491E" w:rsidR="001E3C6E" w:rsidRPr="00602F62" w:rsidRDefault="00E87072" w:rsidP="001E3C6E">
      <w:pPr>
        <w:ind w:left="360"/>
        <w:rPr>
          <w:sz w:val="22"/>
          <w:szCs w:val="22"/>
        </w:rPr>
      </w:pPr>
      <w:r w:rsidRPr="00602F62">
        <w:rPr>
          <w:sz w:val="22"/>
          <w:szCs w:val="22"/>
        </w:rPr>
        <w:t>U _________</w:t>
      </w:r>
      <w:r w:rsidR="00AC3941" w:rsidRPr="00602F62">
        <w:rPr>
          <w:sz w:val="22"/>
          <w:szCs w:val="22"/>
        </w:rPr>
        <w:t>_______, dana _____________ 20</w:t>
      </w:r>
      <w:r w:rsidR="001B6125" w:rsidRPr="00602F62">
        <w:rPr>
          <w:sz w:val="22"/>
          <w:szCs w:val="22"/>
        </w:rPr>
        <w:t>2</w:t>
      </w:r>
      <w:r w:rsidR="001B285B">
        <w:rPr>
          <w:sz w:val="22"/>
          <w:szCs w:val="22"/>
        </w:rPr>
        <w:t>6</w:t>
      </w:r>
      <w:r w:rsidRPr="00602F62">
        <w:rPr>
          <w:sz w:val="22"/>
          <w:szCs w:val="22"/>
        </w:rPr>
        <w:t>.</w:t>
      </w:r>
    </w:p>
    <w:p w14:paraId="6F86219F" w14:textId="77777777" w:rsidR="00E87072" w:rsidRPr="00602F62" w:rsidRDefault="00E87072" w:rsidP="00E87072">
      <w:pPr>
        <w:ind w:left="4248"/>
        <w:rPr>
          <w:b/>
          <w:sz w:val="22"/>
          <w:szCs w:val="22"/>
        </w:rPr>
      </w:pPr>
      <w:r w:rsidRPr="00602F62">
        <w:rPr>
          <w:b/>
          <w:sz w:val="22"/>
          <w:szCs w:val="22"/>
        </w:rPr>
        <w:t xml:space="preserve"> ________________________________________</w:t>
      </w:r>
    </w:p>
    <w:p w14:paraId="07C4D517" w14:textId="77777777" w:rsidR="00E87072" w:rsidRPr="00602F62" w:rsidRDefault="00E87072" w:rsidP="00E87072">
      <w:pPr>
        <w:ind w:left="4248"/>
        <w:rPr>
          <w:sz w:val="22"/>
          <w:szCs w:val="22"/>
        </w:rPr>
      </w:pPr>
      <w:r w:rsidRPr="00602F62">
        <w:rPr>
          <w:sz w:val="22"/>
          <w:szCs w:val="22"/>
        </w:rPr>
        <w:t xml:space="preserve">    (pečat i potpis ovlaštene osobe ponuditelja)</w:t>
      </w:r>
    </w:p>
    <w:p w14:paraId="252F7E71" w14:textId="77777777" w:rsidR="00E87072" w:rsidRPr="00602F62" w:rsidRDefault="00E87072" w:rsidP="001E3C6E">
      <w:pPr>
        <w:ind w:left="360"/>
        <w:rPr>
          <w:sz w:val="22"/>
          <w:szCs w:val="22"/>
        </w:rPr>
      </w:pPr>
    </w:p>
    <w:p w14:paraId="419CF805" w14:textId="1EEDBD4C" w:rsidR="00D66E28" w:rsidRPr="00E87072" w:rsidRDefault="00E87072" w:rsidP="00602F62">
      <w:pPr>
        <w:ind w:left="360"/>
        <w:rPr>
          <w:b/>
          <w:sz w:val="24"/>
          <w:szCs w:val="24"/>
        </w:rPr>
      </w:pPr>
      <w:r w:rsidRPr="00602F62">
        <w:rPr>
          <w:i/>
          <w:sz w:val="22"/>
          <w:szCs w:val="22"/>
        </w:rPr>
        <w:t>Napomena: nije potrebna ovjera javnog bilježnika</w:t>
      </w:r>
    </w:p>
    <w:sectPr w:rsidR="00D66E28" w:rsidRPr="00E87072" w:rsidSect="00602F6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D69"/>
    <w:multiLevelType w:val="multilevel"/>
    <w:tmpl w:val="F1D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629D"/>
    <w:multiLevelType w:val="multilevel"/>
    <w:tmpl w:val="C1F43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31725C"/>
    <w:multiLevelType w:val="multilevel"/>
    <w:tmpl w:val="FC08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37ECA"/>
    <w:multiLevelType w:val="hybridMultilevel"/>
    <w:tmpl w:val="81F87A7C"/>
    <w:lvl w:ilvl="0" w:tplc="907A25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F6529EF"/>
    <w:multiLevelType w:val="hybridMultilevel"/>
    <w:tmpl w:val="0BA056DE"/>
    <w:lvl w:ilvl="0" w:tplc="2C54DA9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FE3A9B"/>
    <w:multiLevelType w:val="multilevel"/>
    <w:tmpl w:val="4B50D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163A3C"/>
    <w:multiLevelType w:val="hybridMultilevel"/>
    <w:tmpl w:val="09E86730"/>
    <w:lvl w:ilvl="0" w:tplc="0E9CCD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ED22D52"/>
    <w:multiLevelType w:val="hybridMultilevel"/>
    <w:tmpl w:val="D5A22280"/>
    <w:lvl w:ilvl="0" w:tplc="B59CA5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05C3E81"/>
    <w:multiLevelType w:val="hybridMultilevel"/>
    <w:tmpl w:val="8F04F672"/>
    <w:lvl w:ilvl="0" w:tplc="3098BAF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3526F33"/>
    <w:multiLevelType w:val="hybridMultilevel"/>
    <w:tmpl w:val="1FD45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3814A6"/>
    <w:multiLevelType w:val="hybridMultilevel"/>
    <w:tmpl w:val="82E4D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703E0E"/>
    <w:multiLevelType w:val="multilevel"/>
    <w:tmpl w:val="C77A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62F2B"/>
    <w:multiLevelType w:val="hybridMultilevel"/>
    <w:tmpl w:val="1AA23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BD69B6"/>
    <w:multiLevelType w:val="hybridMultilevel"/>
    <w:tmpl w:val="2D78B81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2D1B95"/>
    <w:multiLevelType w:val="hybridMultilevel"/>
    <w:tmpl w:val="304656E4"/>
    <w:lvl w:ilvl="0" w:tplc="3538F72E">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A3646EE"/>
    <w:multiLevelType w:val="hybridMultilevel"/>
    <w:tmpl w:val="938AB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4A22F2"/>
    <w:multiLevelType w:val="hybridMultilevel"/>
    <w:tmpl w:val="DA102A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75000">
    <w:abstractNumId w:val="5"/>
  </w:num>
  <w:num w:numId="2" w16cid:durableId="111556951">
    <w:abstractNumId w:val="7"/>
  </w:num>
  <w:num w:numId="3" w16cid:durableId="2023505560">
    <w:abstractNumId w:val="16"/>
  </w:num>
  <w:num w:numId="4" w16cid:durableId="297105332">
    <w:abstractNumId w:val="6"/>
  </w:num>
  <w:num w:numId="5" w16cid:durableId="2069263994">
    <w:abstractNumId w:val="4"/>
  </w:num>
  <w:num w:numId="6" w16cid:durableId="688262455">
    <w:abstractNumId w:val="14"/>
  </w:num>
  <w:num w:numId="7" w16cid:durableId="2082017951">
    <w:abstractNumId w:val="10"/>
  </w:num>
  <w:num w:numId="8" w16cid:durableId="853419255">
    <w:abstractNumId w:val="12"/>
  </w:num>
  <w:num w:numId="9" w16cid:durableId="786967946">
    <w:abstractNumId w:val="9"/>
  </w:num>
  <w:num w:numId="10" w16cid:durableId="1629240627">
    <w:abstractNumId w:val="3"/>
  </w:num>
  <w:num w:numId="11" w16cid:durableId="1558665984">
    <w:abstractNumId w:val="8"/>
  </w:num>
  <w:num w:numId="12" w16cid:durableId="1629970048">
    <w:abstractNumId w:val="15"/>
  </w:num>
  <w:num w:numId="13" w16cid:durableId="387999160">
    <w:abstractNumId w:val="13"/>
  </w:num>
  <w:num w:numId="14" w16cid:durableId="192305154">
    <w:abstractNumId w:val="11"/>
  </w:num>
  <w:num w:numId="15" w16cid:durableId="1476727538">
    <w:abstractNumId w:val="1"/>
  </w:num>
  <w:num w:numId="16" w16cid:durableId="2074504206">
    <w:abstractNumId w:val="2"/>
  </w:num>
  <w:num w:numId="17" w16cid:durableId="29834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9"/>
    <w:rsid w:val="0004616B"/>
    <w:rsid w:val="00064EC0"/>
    <w:rsid w:val="00075940"/>
    <w:rsid w:val="00076FAA"/>
    <w:rsid w:val="00096123"/>
    <w:rsid w:val="000A5A29"/>
    <w:rsid w:val="000C5A72"/>
    <w:rsid w:val="000F6D71"/>
    <w:rsid w:val="00106431"/>
    <w:rsid w:val="00152850"/>
    <w:rsid w:val="00183873"/>
    <w:rsid w:val="00185C0F"/>
    <w:rsid w:val="001A581E"/>
    <w:rsid w:val="001B285B"/>
    <w:rsid w:val="001B6125"/>
    <w:rsid w:val="001D2D85"/>
    <w:rsid w:val="001E3C6E"/>
    <w:rsid w:val="001E3D42"/>
    <w:rsid w:val="001F2F4E"/>
    <w:rsid w:val="00212C72"/>
    <w:rsid w:val="002378C8"/>
    <w:rsid w:val="002518FB"/>
    <w:rsid w:val="0027787E"/>
    <w:rsid w:val="00283675"/>
    <w:rsid w:val="00285556"/>
    <w:rsid w:val="002A70EE"/>
    <w:rsid w:val="002B2D17"/>
    <w:rsid w:val="002F41B4"/>
    <w:rsid w:val="00330159"/>
    <w:rsid w:val="00335EC4"/>
    <w:rsid w:val="00341028"/>
    <w:rsid w:val="00380FAD"/>
    <w:rsid w:val="003878F8"/>
    <w:rsid w:val="003B0366"/>
    <w:rsid w:val="003B53EB"/>
    <w:rsid w:val="003C4F41"/>
    <w:rsid w:val="00401DFE"/>
    <w:rsid w:val="00403CE1"/>
    <w:rsid w:val="0040513B"/>
    <w:rsid w:val="00417C5D"/>
    <w:rsid w:val="004277A1"/>
    <w:rsid w:val="00477E1C"/>
    <w:rsid w:val="004811FC"/>
    <w:rsid w:val="00486CA2"/>
    <w:rsid w:val="004900F9"/>
    <w:rsid w:val="004A7810"/>
    <w:rsid w:val="004C2B86"/>
    <w:rsid w:val="004E18D8"/>
    <w:rsid w:val="004E5FA3"/>
    <w:rsid w:val="00516A40"/>
    <w:rsid w:val="00527A48"/>
    <w:rsid w:val="00532945"/>
    <w:rsid w:val="00563EED"/>
    <w:rsid w:val="00573ADE"/>
    <w:rsid w:val="005C2CA6"/>
    <w:rsid w:val="005D0ECF"/>
    <w:rsid w:val="00602F62"/>
    <w:rsid w:val="00614D7F"/>
    <w:rsid w:val="00617D8C"/>
    <w:rsid w:val="00651E90"/>
    <w:rsid w:val="00660D14"/>
    <w:rsid w:val="006750D3"/>
    <w:rsid w:val="00693DE3"/>
    <w:rsid w:val="00701B6C"/>
    <w:rsid w:val="00740949"/>
    <w:rsid w:val="0074464D"/>
    <w:rsid w:val="0076300C"/>
    <w:rsid w:val="007704A3"/>
    <w:rsid w:val="00777826"/>
    <w:rsid w:val="0077787C"/>
    <w:rsid w:val="007836B5"/>
    <w:rsid w:val="007963E8"/>
    <w:rsid w:val="007C47B9"/>
    <w:rsid w:val="00815513"/>
    <w:rsid w:val="00816873"/>
    <w:rsid w:val="008B5CA1"/>
    <w:rsid w:val="008B68E4"/>
    <w:rsid w:val="008D05D2"/>
    <w:rsid w:val="008F796F"/>
    <w:rsid w:val="0090608C"/>
    <w:rsid w:val="009357BA"/>
    <w:rsid w:val="00936000"/>
    <w:rsid w:val="00975698"/>
    <w:rsid w:val="0099363F"/>
    <w:rsid w:val="009B504A"/>
    <w:rsid w:val="009B6315"/>
    <w:rsid w:val="009D1A52"/>
    <w:rsid w:val="009E2FE7"/>
    <w:rsid w:val="00A05CA8"/>
    <w:rsid w:val="00A24C9A"/>
    <w:rsid w:val="00A25A36"/>
    <w:rsid w:val="00A477F1"/>
    <w:rsid w:val="00A6228F"/>
    <w:rsid w:val="00AA792B"/>
    <w:rsid w:val="00AB18BE"/>
    <w:rsid w:val="00AC3941"/>
    <w:rsid w:val="00AD09C3"/>
    <w:rsid w:val="00B25175"/>
    <w:rsid w:val="00B2585C"/>
    <w:rsid w:val="00B306EE"/>
    <w:rsid w:val="00B37A84"/>
    <w:rsid w:val="00B41D4A"/>
    <w:rsid w:val="00B603DF"/>
    <w:rsid w:val="00B96973"/>
    <w:rsid w:val="00BB1AA9"/>
    <w:rsid w:val="00C01B8E"/>
    <w:rsid w:val="00C5756D"/>
    <w:rsid w:val="00C83E69"/>
    <w:rsid w:val="00C900C6"/>
    <w:rsid w:val="00C912F3"/>
    <w:rsid w:val="00C96C56"/>
    <w:rsid w:val="00CE0CBA"/>
    <w:rsid w:val="00D066C6"/>
    <w:rsid w:val="00D66E28"/>
    <w:rsid w:val="00D825C8"/>
    <w:rsid w:val="00D8592F"/>
    <w:rsid w:val="00DA1509"/>
    <w:rsid w:val="00DA7562"/>
    <w:rsid w:val="00DB1147"/>
    <w:rsid w:val="00DC50BB"/>
    <w:rsid w:val="00DF759B"/>
    <w:rsid w:val="00E014DD"/>
    <w:rsid w:val="00E17F44"/>
    <w:rsid w:val="00E22C45"/>
    <w:rsid w:val="00E670E2"/>
    <w:rsid w:val="00E842E3"/>
    <w:rsid w:val="00E84420"/>
    <w:rsid w:val="00E87072"/>
    <w:rsid w:val="00E907EE"/>
    <w:rsid w:val="00EA4314"/>
    <w:rsid w:val="00EA4352"/>
    <w:rsid w:val="00ED03F6"/>
    <w:rsid w:val="00EE2F6B"/>
    <w:rsid w:val="00F05CC4"/>
    <w:rsid w:val="00F11E80"/>
    <w:rsid w:val="00F72190"/>
    <w:rsid w:val="00F75256"/>
    <w:rsid w:val="00F942B7"/>
    <w:rsid w:val="00F971B3"/>
    <w:rsid w:val="00FA67ED"/>
    <w:rsid w:val="00FC40C5"/>
    <w:rsid w:val="00FE5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3A9"/>
  <w15:chartTrackingRefBased/>
  <w15:docId w15:val="{3613CF4F-79B4-4ADA-BFF6-A7BCE10D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9"/>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C83E69"/>
    <w:pPr>
      <w:keepNext/>
      <w:outlineLvl w:val="1"/>
    </w:pPr>
    <w:rPr>
      <w:b/>
      <w:sz w:val="24"/>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83E69"/>
    <w:rPr>
      <w:rFonts w:ascii="Times New Roman" w:eastAsia="Times New Roman" w:hAnsi="Times New Roman" w:cs="Times New Roman"/>
      <w:b/>
      <w:sz w:val="24"/>
      <w:szCs w:val="20"/>
      <w:lang w:val="sl-SI" w:eastAsia="hr-HR"/>
    </w:rPr>
  </w:style>
  <w:style w:type="paragraph" w:styleId="Odlomakpopisa">
    <w:name w:val="List Paragraph"/>
    <w:basedOn w:val="Normal"/>
    <w:uiPriority w:val="34"/>
    <w:qFormat/>
    <w:rsid w:val="00C83E69"/>
    <w:pPr>
      <w:ind w:left="720"/>
      <w:contextualSpacing/>
    </w:pPr>
  </w:style>
  <w:style w:type="character" w:styleId="Hiperveza">
    <w:name w:val="Hyperlink"/>
    <w:basedOn w:val="Zadanifontodlomka"/>
    <w:uiPriority w:val="99"/>
    <w:unhideWhenUsed/>
    <w:rsid w:val="00C83E69"/>
    <w:rPr>
      <w:color w:val="0563C1" w:themeColor="hyperlink"/>
      <w:u w:val="single"/>
    </w:rPr>
  </w:style>
  <w:style w:type="paragraph" w:customStyle="1" w:styleId="Application3">
    <w:name w:val="Application3"/>
    <w:basedOn w:val="Normal"/>
    <w:rsid w:val="00E907EE"/>
    <w:pPr>
      <w:widowControl w:val="0"/>
      <w:tabs>
        <w:tab w:val="right" w:pos="8789"/>
      </w:tabs>
      <w:suppressAutoHyphens/>
      <w:spacing w:before="120"/>
      <w:ind w:left="567" w:hanging="567"/>
      <w:jc w:val="both"/>
    </w:pPr>
    <w:rPr>
      <w:rFonts w:ascii="Arial" w:hAnsi="Arial"/>
      <w:noProof/>
      <w:spacing w:val="-2"/>
      <w:sz w:val="22"/>
      <w:lang w:val="en-GB" w:eastAsia="ar-SA"/>
    </w:rPr>
  </w:style>
  <w:style w:type="paragraph" w:styleId="Tekstbalonia">
    <w:name w:val="Balloon Text"/>
    <w:basedOn w:val="Normal"/>
    <w:link w:val="TekstbaloniaChar"/>
    <w:uiPriority w:val="99"/>
    <w:semiHidden/>
    <w:unhideWhenUsed/>
    <w:rsid w:val="008F7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96F"/>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2A7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virj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irje.hr" TargetMode="External"/><Relationship Id="rId12" Type="http://schemas.openxmlformats.org/officeDocument/2006/relationships/hyperlink" Target="http://www.vir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opcina@virje.hr" TargetMode="External"/><Relationship Id="rId5" Type="http://schemas.openxmlformats.org/officeDocument/2006/relationships/webSettings" Target="webSettings.xml"/><Relationship Id="rId10" Type="http://schemas.openxmlformats.org/officeDocument/2006/relationships/hyperlink" Target="http://www.virje.hr" TargetMode="External"/><Relationship Id="rId4" Type="http://schemas.openxmlformats.org/officeDocument/2006/relationships/settings" Target="settings.xml"/><Relationship Id="rId9" Type="http://schemas.openxmlformats.org/officeDocument/2006/relationships/hyperlink" Target="mailto:iva.fancev@virj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89E1-CFFE-4261-9544-A5354F81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8</Pages>
  <Words>3075</Words>
  <Characters>17534</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korisnik</cp:lastModifiedBy>
  <cp:revision>65</cp:revision>
  <cp:lastPrinted>2026-02-27T10:36:00Z</cp:lastPrinted>
  <dcterms:created xsi:type="dcterms:W3CDTF">2016-04-12T06:32:00Z</dcterms:created>
  <dcterms:modified xsi:type="dcterms:W3CDTF">2026-03-03T08:12:00Z</dcterms:modified>
</cp:coreProperties>
</file>