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BC35" w14:textId="0B79977F" w:rsidR="000915FC" w:rsidRPr="00D813E7" w:rsidRDefault="009D7D5C" w:rsidP="00D813E7">
      <w:pPr>
        <w:jc w:val="center"/>
      </w:pPr>
      <w:r w:rsidRPr="007F4B4D">
        <w:t xml:space="preserve"> </w:t>
      </w:r>
    </w:p>
    <w:p w14:paraId="75571994" w14:textId="49ECF441" w:rsidR="00D813E7" w:rsidRPr="00D813E7" w:rsidRDefault="00D813E7" w:rsidP="00D813E7">
      <w:pPr>
        <w:tabs>
          <w:tab w:val="left" w:pos="2694"/>
        </w:tabs>
        <w:jc w:val="center"/>
        <w:rPr>
          <w:rFonts w:ascii="Tahoma" w:hAnsi="Tahoma" w:cs="Tahoma"/>
          <w:b/>
          <w:bCs/>
          <w:color w:val="222A35" w:themeColor="text2" w:themeShade="80"/>
          <w:sz w:val="24"/>
          <w:szCs w:val="24"/>
        </w:rPr>
      </w:pPr>
      <w:r w:rsidRPr="00D813E7">
        <w:rPr>
          <w:rFonts w:ascii="Tahoma" w:hAnsi="Tahoma" w:cs="Tahoma"/>
          <w:b/>
          <w:bCs/>
          <w:color w:val="222A35" w:themeColor="text2" w:themeShade="80"/>
          <w:sz w:val="24"/>
          <w:szCs w:val="24"/>
        </w:rPr>
        <w:t>Završen projekt Zaželi – provedi! 2 – Program zapošljavanja žena na području Općine Virje</w:t>
      </w:r>
    </w:p>
    <w:p w14:paraId="3995B960" w14:textId="310B8846" w:rsidR="00D813E7" w:rsidRDefault="00D813E7" w:rsidP="006D68F7">
      <w:pPr>
        <w:tabs>
          <w:tab w:val="left" w:pos="2694"/>
        </w:tabs>
        <w:rPr>
          <w:rFonts w:ascii="Tahoma" w:hAnsi="Tahoma" w:cs="Tahoma"/>
          <w:color w:val="222A35" w:themeColor="text2" w:themeShade="80"/>
          <w:sz w:val="24"/>
          <w:szCs w:val="24"/>
        </w:rPr>
      </w:pPr>
      <w:r>
        <w:rPr>
          <w:rFonts w:ascii="Tahoma" w:hAnsi="Tahoma" w:cs="Tahoma"/>
          <w:color w:val="222A35" w:themeColor="text2" w:themeShade="80"/>
          <w:sz w:val="24"/>
          <w:szCs w:val="24"/>
        </w:rPr>
        <w:t xml:space="preserve">      </w:t>
      </w:r>
    </w:p>
    <w:p w14:paraId="0BF64938" w14:textId="77777777" w:rsidR="00D813E7" w:rsidRDefault="00D813E7" w:rsidP="00380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A4420" w14:textId="45BC48F3" w:rsidR="00D813E7" w:rsidRDefault="00D813E7" w:rsidP="00D813E7">
      <w:pPr>
        <w:tabs>
          <w:tab w:val="left" w:pos="2694"/>
        </w:tabs>
        <w:rPr>
          <w:rFonts w:ascii="Tahoma" w:hAnsi="Tahoma" w:cs="Tahoma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 danom 11. travnja 2022. završava projekt Zaželi – provedi! 2 u okviru kojeg je 9 teže zapošljivih žena brinulo o 70tak korisnika starijih i nemoćnih osoba na području Općine Virje</w:t>
      </w:r>
      <w:r w:rsidRPr="006D68F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  <w:r>
        <w:rPr>
          <w:rFonts w:ascii="Tahoma" w:hAnsi="Tahoma" w:cs="Tahoma"/>
          <w:color w:val="222A35" w:themeColor="text2" w:themeShade="80"/>
          <w:sz w:val="24"/>
          <w:szCs w:val="24"/>
        </w:rPr>
        <w:t xml:space="preserve"> </w:t>
      </w:r>
    </w:p>
    <w:p w14:paraId="4184240A" w14:textId="77777777" w:rsidR="00D813E7" w:rsidRDefault="00D813E7" w:rsidP="00D81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1E7">
        <w:rPr>
          <w:rFonts w:ascii="Times New Roman" w:hAnsi="Times New Roman" w:cs="Times New Roman"/>
          <w:sz w:val="24"/>
          <w:szCs w:val="24"/>
        </w:rPr>
        <w:t>Ugovor o financiranju projekta</w:t>
      </w:r>
      <w:r>
        <w:rPr>
          <w:rFonts w:ascii="Times New Roman" w:hAnsi="Times New Roman" w:cs="Times New Roman"/>
          <w:sz w:val="24"/>
          <w:szCs w:val="24"/>
        </w:rPr>
        <w:t>, kodni broj UP.02.1.1.13.0348</w:t>
      </w:r>
      <w:r w:rsidRPr="00EF21E7">
        <w:rPr>
          <w:rFonts w:ascii="Times New Roman" w:hAnsi="Times New Roman" w:cs="Times New Roman"/>
          <w:sz w:val="24"/>
          <w:szCs w:val="24"/>
        </w:rPr>
        <w:t xml:space="preserve"> potpisan je </w:t>
      </w:r>
      <w:r>
        <w:rPr>
          <w:rFonts w:ascii="Times New Roman" w:hAnsi="Times New Roman" w:cs="Times New Roman"/>
          <w:sz w:val="24"/>
          <w:szCs w:val="24"/>
        </w:rPr>
        <w:t>s danom 11.01.2021.,</w:t>
      </w:r>
      <w:r w:rsidRPr="00EF21E7">
        <w:rPr>
          <w:rFonts w:ascii="Times New Roman" w:hAnsi="Times New Roman" w:cs="Times New Roman"/>
          <w:sz w:val="24"/>
          <w:szCs w:val="24"/>
        </w:rPr>
        <w:t xml:space="preserve"> a potpisali su ga načelnik Mirko Perok u ime Općine Virje, ministar Ministarstva rada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1E7">
        <w:rPr>
          <w:rFonts w:ascii="Times New Roman" w:hAnsi="Times New Roman" w:cs="Times New Roman"/>
          <w:sz w:val="24"/>
          <w:szCs w:val="24"/>
        </w:rPr>
        <w:t xml:space="preserve"> mirovinskog sustava</w:t>
      </w:r>
      <w:r>
        <w:rPr>
          <w:rFonts w:ascii="Times New Roman" w:hAnsi="Times New Roman" w:cs="Times New Roman"/>
          <w:sz w:val="24"/>
          <w:szCs w:val="24"/>
        </w:rPr>
        <w:t xml:space="preserve">, obitelji i socijalne politike Josip Aladrović </w:t>
      </w:r>
      <w:r w:rsidRPr="00EF21E7">
        <w:rPr>
          <w:rFonts w:ascii="Times New Roman" w:hAnsi="Times New Roman" w:cs="Times New Roman"/>
          <w:sz w:val="24"/>
          <w:szCs w:val="24"/>
        </w:rPr>
        <w:t xml:space="preserve"> i ravnatelj Hrvatskog zavoda za zapošljavanje Ante Lončar</w:t>
      </w:r>
      <w:r>
        <w:rPr>
          <w:rFonts w:ascii="Times New Roman" w:hAnsi="Times New Roman" w:cs="Times New Roman"/>
          <w:sz w:val="24"/>
          <w:szCs w:val="24"/>
        </w:rPr>
        <w:t xml:space="preserve"> u ime Posredničkog tijela 2, u trajanju 15 mjeseci.</w:t>
      </w:r>
    </w:p>
    <w:p w14:paraId="0567781E" w14:textId="77777777" w:rsidR="00D813E7" w:rsidRDefault="00D813E7" w:rsidP="00D81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7BA43" w14:textId="77777777" w:rsidR="00D813E7" w:rsidRPr="00EF21E7" w:rsidRDefault="00D813E7" w:rsidP="00D81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 financiran sredstvima Europske unije, Europskog socijalnog fonda, Operativni program Učinkoviti ljudski potencijali 2014 – 2020.  u iznosu </w:t>
      </w:r>
      <w:r w:rsidRPr="00EF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781.020,00</w:t>
      </w:r>
      <w:r w:rsidRPr="00EF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</w:t>
      </w:r>
    </w:p>
    <w:p w14:paraId="2531925B" w14:textId="77777777" w:rsidR="00D813E7" w:rsidRDefault="00D813E7" w:rsidP="00D813E7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14:paraId="79C863D4" w14:textId="77777777" w:rsidR="00D813E7" w:rsidRPr="00EF21E7" w:rsidRDefault="00D813E7" w:rsidP="00D813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1E7">
        <w:rPr>
          <w:rFonts w:ascii="Times New Roman" w:hAnsi="Times New Roman" w:cs="Times New Roman"/>
          <w:sz w:val="24"/>
          <w:szCs w:val="24"/>
        </w:rPr>
        <w:t>Partneri na projektu: Hrvatski zavod za zapošljavanje i Centar za socijalnu skrb Đurđevac</w:t>
      </w:r>
    </w:p>
    <w:p w14:paraId="17AAB3C1" w14:textId="77777777" w:rsidR="00D813E7" w:rsidRDefault="00D813E7" w:rsidP="00D813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Ovaj projekt je bio nastavak projekta Zaželi – provedi! koji je Općina Virje s 1. prosinca 2020. završila a koji je trajao 2 godine. U razdoblju od 1.03.2021. do 28.02.2022. godine, 9 njegovateljica bilo je zaposleno na ovom projektu te je time unaprijeđen njihov radni potencijal,  ublažene posljedice nezaposlenosti te povećana njihova konkurentnost na tržištu rada. S druge strane, cilj projekta bio je i </w:t>
      </w:r>
      <w:r w:rsidRPr="00EF21E7">
        <w:rPr>
          <w:rFonts w:ascii="Times New Roman" w:hAnsi="Times New Roman" w:cs="Times New Roman"/>
          <w:sz w:val="24"/>
          <w:szCs w:val="24"/>
        </w:rPr>
        <w:t>potaknuti socijaln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21E7">
        <w:rPr>
          <w:rFonts w:ascii="Times New Roman" w:hAnsi="Times New Roman" w:cs="Times New Roman"/>
          <w:sz w:val="24"/>
          <w:szCs w:val="24"/>
        </w:rPr>
        <w:t xml:space="preserve"> uključenost i povećati razina kvalitete života za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EF21E7">
        <w:rPr>
          <w:rFonts w:ascii="Times New Roman" w:hAnsi="Times New Roman" w:cs="Times New Roman"/>
          <w:sz w:val="24"/>
          <w:szCs w:val="24"/>
        </w:rPr>
        <w:t xml:space="preserve"> stari</w:t>
      </w:r>
      <w:r>
        <w:rPr>
          <w:rFonts w:ascii="Times New Roman" w:hAnsi="Times New Roman" w:cs="Times New Roman"/>
          <w:sz w:val="24"/>
          <w:szCs w:val="24"/>
        </w:rPr>
        <w:t>jih i nemoćnih osoba</w:t>
      </w:r>
      <w:r w:rsidRPr="00EF21E7">
        <w:rPr>
          <w:rFonts w:ascii="Times New Roman" w:hAnsi="Times New Roman" w:cs="Times New Roman"/>
          <w:sz w:val="24"/>
          <w:szCs w:val="24"/>
        </w:rPr>
        <w:t xml:space="preserve"> kojima je potrebna potpora i podrška u obavljanju svakodnevnih aktivnosti, pomoć u kućanstvu te pratnja i pomoć u njihovoj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EF21E7">
        <w:rPr>
          <w:rFonts w:ascii="Times New Roman" w:hAnsi="Times New Roman" w:cs="Times New Roman"/>
          <w:sz w:val="24"/>
          <w:szCs w:val="24"/>
        </w:rPr>
        <w:t xml:space="preserve">cijalnoj integraciji. </w:t>
      </w:r>
      <w:r>
        <w:rPr>
          <w:rFonts w:ascii="Times New Roman" w:hAnsi="Times New Roman" w:cs="Times New Roman"/>
          <w:sz w:val="24"/>
          <w:szCs w:val="24"/>
        </w:rPr>
        <w:t xml:space="preserve">Također, u okviru projekta korisnicima su bili osigurani mjesečni paketi osnovnih higijenskih i kućanskih potrepština. </w:t>
      </w:r>
      <w:r w:rsidRPr="00EF2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.                                                                                                                     </w:t>
      </w:r>
      <w:r w:rsidRPr="00EF21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Projekt je ocjenjen kao vrlo pozitivan i potreban  jer je ispunio svoj osnovni cilj da je zaposleno 9 žena iz ciljane skupine i da je podignuta kvaliteta života starijih nemoćnih osoba, ali i cilj Općine Virje da se brine o starijim i nemoćnim osobama na svojem području.</w:t>
      </w:r>
    </w:p>
    <w:p w14:paraId="0ABEB0C8" w14:textId="77777777" w:rsidR="00D813E7" w:rsidRDefault="00D813E7" w:rsidP="00D81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0AEF0" w14:textId="77777777" w:rsidR="00D813E7" w:rsidRDefault="00D813E7" w:rsidP="00D81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završetku projekta, zahvaljujemo njegovateljicama na dobro odrađenom projektu, na uspješnom radu i na ozbiljnosti i odgovornosti koje su pokazale u brizi za korisnike te  partnerima i sudionicima u provedbi na dobroj suradnji. </w:t>
      </w:r>
    </w:p>
    <w:p w14:paraId="59941590" w14:textId="77777777" w:rsidR="00D813E7" w:rsidRPr="00EF21E7" w:rsidRDefault="00D813E7" w:rsidP="00D81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.                                      </w:t>
      </w:r>
    </w:p>
    <w:p w14:paraId="210C1021" w14:textId="77777777" w:rsidR="00D813E7" w:rsidRPr="00EF21E7" w:rsidRDefault="00D813E7" w:rsidP="00D813E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21E7">
        <w:rPr>
          <w:rFonts w:ascii="Times New Roman" w:hAnsi="Times New Roman" w:cs="Times New Roman"/>
          <w:sz w:val="24"/>
          <w:szCs w:val="24"/>
        </w:rPr>
        <w:t>VODITELJICA PROJEKTA:</w:t>
      </w:r>
    </w:p>
    <w:p w14:paraId="66D37B28" w14:textId="77777777" w:rsidR="00D813E7" w:rsidRPr="00EF21E7" w:rsidRDefault="00D813E7" w:rsidP="00D813E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21E7">
        <w:rPr>
          <w:rFonts w:ascii="Times New Roman" w:hAnsi="Times New Roman" w:cs="Times New Roman"/>
          <w:sz w:val="24"/>
          <w:szCs w:val="24"/>
        </w:rPr>
        <w:t xml:space="preserve">        Kristina Filipović</w:t>
      </w:r>
    </w:p>
    <w:p w14:paraId="255B7409" w14:textId="611A1E70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BA12D5" w14:textId="77777777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F5DDB7" w14:textId="22633CCE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20607C" w14:textId="792250FB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89A884" w14:textId="2012A932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F1A375" w14:textId="7F186D22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1FA2F1" w14:textId="43BADF7A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1C22AF" w14:textId="77777777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5FD6B6" w14:textId="46BCB725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CAD4AA" w14:textId="104D6FE0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C9B05B" w14:textId="257F4D94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CFFB49" w14:textId="08E7F52B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B51756" w14:textId="4F4D183B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A76F0A" w14:textId="77777777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F1836F" w14:textId="77777777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B9BB48" w14:textId="77777777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5C2A0B" wp14:editId="6EC5BD90">
            <wp:extent cx="1993232" cy="800100"/>
            <wp:effectExtent l="0" t="0" r="7620" b="0"/>
            <wp:docPr id="7" name="Slika 7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75" cy="8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37AA54A3" w14:textId="77777777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3BCAAF" w14:textId="77777777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78C4B5" w14:textId="77777777" w:rsidR="00D813E7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4511FF" w14:textId="7C8A113A" w:rsidR="00D813E7" w:rsidRPr="00EA790E" w:rsidRDefault="00D813E7" w:rsidP="00D813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4B4D">
        <w:rPr>
          <w:noProof/>
        </w:rPr>
        <w:drawing>
          <wp:inline distT="0" distB="0" distL="0" distR="0" wp14:anchorId="13759524" wp14:editId="20E7367C">
            <wp:extent cx="1362075" cy="1371600"/>
            <wp:effectExtent l="0" t="0" r="9525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31" cy="140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6BD04E55" w14:textId="2F59DCD7" w:rsidR="00D813E7" w:rsidRDefault="00D813E7" w:rsidP="00D813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00141987"/>
      <w:bookmarkEnd w:id="0"/>
      <w:r w:rsidRPr="007F4B4D">
        <w:rPr>
          <w:rFonts w:ascii="Tahoma" w:hAnsi="Tahoma" w:cs="Tahoma"/>
          <w:noProof/>
          <w:color w:val="222A35" w:themeColor="text2" w:themeShade="80"/>
          <w:lang w:eastAsia="hr-HR"/>
        </w:rPr>
        <w:drawing>
          <wp:anchor distT="0" distB="0" distL="114300" distR="114300" simplePos="0" relativeHeight="251660288" behindDoc="1" locked="0" layoutInCell="1" allowOverlap="1" wp14:anchorId="3A37884F" wp14:editId="362FBAD7">
            <wp:simplePos x="0" y="0"/>
            <wp:positionH relativeFrom="column">
              <wp:posOffset>90805</wp:posOffset>
            </wp:positionH>
            <wp:positionV relativeFrom="paragraph">
              <wp:posOffset>189230</wp:posOffset>
            </wp:positionV>
            <wp:extent cx="1405255" cy="1003935"/>
            <wp:effectExtent l="0" t="0" r="4445" b="5715"/>
            <wp:wrapNone/>
            <wp:docPr id="2" name="Slika 2" descr="\\OFFICESRV\Radni\2018\ZAŽELI-PROVEDI_ Općina Virje_provedba\Logo HZZ\Logo HZZ PU Križev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SRV\Radni\2018\ZAŽELI-PROVEDI_ Općina Virje_provedba\Logo HZZ\Logo HZZ PU Križev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822A2" w14:textId="6643F57B" w:rsidR="00D813E7" w:rsidRDefault="00D813E7" w:rsidP="00D81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D616C" w14:textId="5FFF6218" w:rsidR="00D813E7" w:rsidRDefault="00D813E7" w:rsidP="00D81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32834" w14:textId="77777777" w:rsidR="00D813E7" w:rsidRDefault="00D813E7" w:rsidP="00D813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C9A92" w14:textId="77777777" w:rsidR="002B154E" w:rsidRDefault="002B154E" w:rsidP="00380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0B3B2" w14:textId="59AA4CEB" w:rsidR="002B154E" w:rsidRDefault="002B154E" w:rsidP="00380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5B96C" w14:textId="74B74D35" w:rsidR="00D813E7" w:rsidRDefault="00D813E7" w:rsidP="00380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9D687" w14:textId="7547BEA6" w:rsidR="00D813E7" w:rsidRDefault="00D813E7" w:rsidP="00380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9DCB1" w14:textId="64444BD7" w:rsidR="00D813E7" w:rsidRDefault="00D813E7" w:rsidP="00380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1E5345" w14:textId="77777777" w:rsidR="00D813E7" w:rsidRDefault="00D813E7" w:rsidP="00380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AB5AA" w14:textId="77777777" w:rsidR="002B154E" w:rsidRDefault="002B154E" w:rsidP="00380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75572" w14:textId="10A60294" w:rsidR="00A20064" w:rsidRPr="007E14CB" w:rsidRDefault="003E0284" w:rsidP="007E14CB">
      <w:pPr>
        <w:tabs>
          <w:tab w:val="left" w:pos="0"/>
        </w:tabs>
      </w:pPr>
      <w:r w:rsidRPr="003E0284">
        <w:rPr>
          <w:noProof/>
          <w:lang w:eastAsia="hr-HR"/>
        </w:rPr>
        <w:drawing>
          <wp:inline distT="0" distB="0" distL="0" distR="0" wp14:anchorId="29354417" wp14:editId="562B640E">
            <wp:extent cx="5829300" cy="202861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58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064" w:rsidRPr="007E14CB" w:rsidSect="00D56A2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27"/>
    <w:rsid w:val="00052AFD"/>
    <w:rsid w:val="000915FC"/>
    <w:rsid w:val="00127427"/>
    <w:rsid w:val="001452BC"/>
    <w:rsid w:val="0027649A"/>
    <w:rsid w:val="002B154E"/>
    <w:rsid w:val="00304BC9"/>
    <w:rsid w:val="00380F78"/>
    <w:rsid w:val="003B6FE5"/>
    <w:rsid w:val="003E0284"/>
    <w:rsid w:val="005D5248"/>
    <w:rsid w:val="00630411"/>
    <w:rsid w:val="006B0175"/>
    <w:rsid w:val="006C72AF"/>
    <w:rsid w:val="006D68F7"/>
    <w:rsid w:val="006E7B5A"/>
    <w:rsid w:val="007D1928"/>
    <w:rsid w:val="007E14CB"/>
    <w:rsid w:val="007F4B4D"/>
    <w:rsid w:val="008B0A5B"/>
    <w:rsid w:val="009A1477"/>
    <w:rsid w:val="009D7D5C"/>
    <w:rsid w:val="00A20064"/>
    <w:rsid w:val="00A84A9F"/>
    <w:rsid w:val="00AB69E7"/>
    <w:rsid w:val="00AC51E6"/>
    <w:rsid w:val="00B52305"/>
    <w:rsid w:val="00BF71D0"/>
    <w:rsid w:val="00D56A28"/>
    <w:rsid w:val="00D813E7"/>
    <w:rsid w:val="00E546BE"/>
    <w:rsid w:val="00EA790E"/>
    <w:rsid w:val="00EF21E7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5D27"/>
  <w15:chartTrackingRefBased/>
  <w15:docId w15:val="{695EEDF2-F14D-4D84-8E57-A1D4FC15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E1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E1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E14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0F78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380F78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7E1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E14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E14C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CroatianPC</dc:creator>
  <cp:keywords/>
  <dc:description/>
  <cp:lastModifiedBy>Kristina Filipović Općina Virje</cp:lastModifiedBy>
  <cp:revision>21</cp:revision>
  <cp:lastPrinted>2021-02-16T12:08:00Z</cp:lastPrinted>
  <dcterms:created xsi:type="dcterms:W3CDTF">2018-06-14T12:28:00Z</dcterms:created>
  <dcterms:modified xsi:type="dcterms:W3CDTF">2022-04-06T10:58:00Z</dcterms:modified>
</cp:coreProperties>
</file>